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EC3B" w14:textId="3405D7DA" w:rsidR="00B447B1" w:rsidRPr="00B447B1" w:rsidRDefault="00B447B1" w:rsidP="00B447B1">
      <w:pPr>
        <w:spacing w:line="260" w:lineRule="atLeast"/>
        <w:jc w:val="center"/>
        <w:rPr>
          <w:rStyle w:val="Platzhaltertext"/>
          <w:rFonts w:ascii="Segoe UI Light" w:hAnsi="Segoe UI Light" w:cs="Segoe UI Light"/>
          <w:b/>
          <w:color w:val="auto"/>
          <w:sz w:val="22"/>
          <w:szCs w:val="22"/>
          <w:u w:val="single"/>
        </w:rPr>
      </w:pPr>
      <w:bookmarkStart w:id="0" w:name="_GoBack"/>
      <w:bookmarkEnd w:id="0"/>
      <w:r w:rsidRPr="00B447B1">
        <w:rPr>
          <w:rStyle w:val="Platzhaltertext"/>
          <w:rFonts w:ascii="Segoe UI Light" w:hAnsi="Segoe UI Light" w:cs="Segoe UI Light"/>
          <w:b/>
          <w:color w:val="auto"/>
          <w:sz w:val="22"/>
          <w:szCs w:val="22"/>
        </w:rPr>
        <w:t>M U S T E R V E R E I N B A R U N G</w:t>
      </w:r>
      <w:r w:rsidRPr="00B447B1">
        <w:rPr>
          <w:rFonts w:ascii="Segoe UI Light" w:hAnsi="Segoe UI Light" w:cs="Segoe UI Light"/>
          <w:caps/>
          <w:spacing w:val="-3"/>
          <w:sz w:val="22"/>
          <w:szCs w:val="22"/>
          <w:lang w:val="it-IT"/>
        </w:rPr>
        <w:t xml:space="preserve"> </w:t>
      </w:r>
      <w:r w:rsidRPr="00B447B1">
        <w:rPr>
          <w:rStyle w:val="Funotenzeichen"/>
          <w:rFonts w:ascii="Segoe UI Light" w:hAnsi="Segoe UI Light" w:cs="Segoe UI Light"/>
          <w:caps/>
          <w:spacing w:val="-3"/>
          <w:sz w:val="22"/>
          <w:szCs w:val="22"/>
          <w:lang w:val="it-IT"/>
        </w:rPr>
        <w:t xml:space="preserve"> </w:t>
      </w:r>
      <w:r w:rsidRPr="00B447B1">
        <w:rPr>
          <w:rStyle w:val="Funotenzeichen"/>
          <w:rFonts w:ascii="Segoe UI Light" w:hAnsi="Segoe UI Light" w:cs="Segoe UI Light"/>
          <w:b/>
          <w:sz w:val="22"/>
          <w:szCs w:val="22"/>
          <w:u w:val="single"/>
        </w:rPr>
        <w:footnoteReference w:customMarkFollows="1" w:id="1"/>
        <w:t>1</w:t>
      </w:r>
    </w:p>
    <w:p w14:paraId="6EF46A46" w14:textId="77777777" w:rsidR="00B447B1" w:rsidRPr="00DA2B0D" w:rsidRDefault="00B447B1" w:rsidP="00B447B1">
      <w:pPr>
        <w:tabs>
          <w:tab w:val="center" w:pos="4513"/>
        </w:tabs>
        <w:spacing w:line="260" w:lineRule="atLeast"/>
        <w:jc w:val="center"/>
        <w:rPr>
          <w:rFonts w:ascii="Segoe UI Light" w:hAnsi="Segoe UI Light" w:cs="Segoe UI Light"/>
          <w:b/>
          <w:caps/>
          <w:spacing w:val="-3"/>
          <w:sz w:val="22"/>
          <w:szCs w:val="22"/>
          <w:lang w:val="it-IT"/>
        </w:rPr>
      </w:pPr>
      <w:r w:rsidRPr="00DA2B0D">
        <w:rPr>
          <w:rFonts w:ascii="Segoe UI Light" w:hAnsi="Segoe UI Light" w:cs="Segoe UI Light"/>
          <w:b/>
          <w:caps/>
          <w:spacing w:val="-3"/>
          <w:sz w:val="22"/>
          <w:szCs w:val="22"/>
          <w:lang w:val="it-IT"/>
        </w:rPr>
        <w:t>über die Nutzung von Flächen für die</w:t>
      </w:r>
      <w:r w:rsidRPr="00DA2B0D">
        <w:rPr>
          <w:rFonts w:ascii="Segoe UI Light" w:hAnsi="Segoe UI Light" w:cs="Segoe UI Light"/>
          <w:b/>
          <w:caps/>
          <w:noProof/>
          <w:spacing w:val="-3"/>
          <w:sz w:val="22"/>
          <w:szCs w:val="22"/>
          <w:lang w:val="de-AT" w:eastAsia="de-AT"/>
        </w:rPr>
        <w:t xml:space="preserve">                                   </w:t>
      </w:r>
    </w:p>
    <w:p w14:paraId="319DED47" w14:textId="77777777" w:rsidR="00B447B1" w:rsidRPr="00DA2B0D" w:rsidRDefault="00B447B1" w:rsidP="00B447B1">
      <w:pPr>
        <w:tabs>
          <w:tab w:val="center" w:pos="4513"/>
        </w:tabs>
        <w:spacing w:line="260" w:lineRule="atLeast"/>
        <w:jc w:val="center"/>
        <w:rPr>
          <w:rFonts w:ascii="Segoe UI Light" w:hAnsi="Segoe UI Light" w:cs="Segoe UI Light"/>
          <w:b/>
          <w:spacing w:val="-3"/>
          <w:sz w:val="22"/>
          <w:szCs w:val="22"/>
          <w:lang w:val="it-IT"/>
        </w:rPr>
      </w:pPr>
      <w:r w:rsidRPr="00DA2B0D">
        <w:rPr>
          <w:rFonts w:ascii="Segoe UI Light" w:hAnsi="Segoe UI Light" w:cs="Segoe UI Light"/>
          <w:b/>
          <w:caps/>
          <w:spacing w:val="-3"/>
          <w:sz w:val="22"/>
          <w:szCs w:val="22"/>
          <w:lang w:val="it-IT"/>
        </w:rPr>
        <w:t>Errichtung und den Betrieb einer Photovoltaikanlage</w:t>
      </w:r>
    </w:p>
    <w:p w14:paraId="12A47B5C" w14:textId="77777777" w:rsidR="00B447B1" w:rsidRPr="00DA2B0D" w:rsidRDefault="00B447B1" w:rsidP="00B447B1">
      <w:pPr>
        <w:pBdr>
          <w:bottom w:val="single" w:sz="4" w:space="1" w:color="auto"/>
        </w:pBdr>
        <w:tabs>
          <w:tab w:val="center" w:pos="4536"/>
          <w:tab w:val="right" w:pos="9072"/>
        </w:tabs>
        <w:spacing w:line="276" w:lineRule="auto"/>
        <w:jc w:val="center"/>
        <w:rPr>
          <w:rFonts w:ascii="Segoe UI Light" w:hAnsi="Segoe UI Light" w:cs="Segoe UI Light"/>
          <w:sz w:val="22"/>
          <w:szCs w:val="22"/>
        </w:rPr>
      </w:pPr>
      <w:r w:rsidRPr="00DA2B0D">
        <w:rPr>
          <w:rFonts w:ascii="Segoe UI Light" w:hAnsi="Segoe UI Light" w:cs="Segoe UI Light"/>
          <w:b/>
          <w:sz w:val="22"/>
          <w:szCs w:val="22"/>
        </w:rPr>
        <w:t>2021</w:t>
      </w:r>
    </w:p>
    <w:p w14:paraId="4B1D4599" w14:textId="77777777" w:rsidR="00B447B1" w:rsidRDefault="00B447B1" w:rsidP="00B447B1">
      <w:pPr>
        <w:rPr>
          <w:rFonts w:ascii="Arial" w:hAnsi="Arial" w:cs="Arial"/>
          <w:sz w:val="22"/>
          <w:szCs w:val="22"/>
        </w:rPr>
      </w:pPr>
    </w:p>
    <w:p w14:paraId="3D03DBDE" w14:textId="77777777" w:rsidR="00B447B1" w:rsidRPr="002F399E" w:rsidRDefault="00B447B1" w:rsidP="00B447B1">
      <w:pPr>
        <w:jc w:val="center"/>
        <w:rPr>
          <w:rFonts w:ascii="Arial" w:hAnsi="Arial" w:cs="Arial"/>
          <w:sz w:val="22"/>
          <w:szCs w:val="22"/>
        </w:rPr>
      </w:pPr>
      <w:r w:rsidRPr="002F399E">
        <w:rPr>
          <w:rFonts w:ascii="Arial" w:hAnsi="Arial" w:cs="Arial"/>
          <w:sz w:val="22"/>
          <w:szCs w:val="22"/>
        </w:rPr>
        <w:t>PV-Anlage, Trafo</w:t>
      </w:r>
      <w:r>
        <w:rPr>
          <w:rFonts w:ascii="Arial" w:hAnsi="Arial" w:cs="Arial"/>
          <w:sz w:val="22"/>
          <w:szCs w:val="22"/>
        </w:rPr>
        <w:t>- Schalt- und Mess</w:t>
      </w:r>
      <w:r w:rsidRPr="002F399E">
        <w:rPr>
          <w:rFonts w:ascii="Arial" w:hAnsi="Arial" w:cs="Arial"/>
          <w:sz w:val="22"/>
          <w:szCs w:val="22"/>
        </w:rPr>
        <w:t>station,</w:t>
      </w:r>
    </w:p>
    <w:p w14:paraId="5816B2F5" w14:textId="77777777" w:rsidR="00B447B1" w:rsidRPr="002F399E" w:rsidRDefault="00B447B1" w:rsidP="00B447B1">
      <w:pPr>
        <w:jc w:val="center"/>
        <w:rPr>
          <w:rFonts w:ascii="Arial" w:hAnsi="Arial" w:cs="Arial"/>
          <w:sz w:val="22"/>
          <w:szCs w:val="22"/>
        </w:rPr>
      </w:pPr>
      <w:r w:rsidRPr="002F399E">
        <w:rPr>
          <w:rFonts w:ascii="Arial" w:hAnsi="Arial" w:cs="Arial"/>
          <w:sz w:val="22"/>
          <w:szCs w:val="22"/>
        </w:rPr>
        <w:t xml:space="preserve">Starkstrom-, Daten- und Steuerleitungen </w:t>
      </w:r>
      <w:r>
        <w:rPr>
          <w:rFonts w:ascii="Arial" w:hAnsi="Arial" w:cs="Arial"/>
          <w:sz w:val="22"/>
          <w:szCs w:val="22"/>
        </w:rPr>
        <w:t>sowie</w:t>
      </w:r>
      <w:r w:rsidRPr="002F399E">
        <w:rPr>
          <w:rFonts w:ascii="Arial" w:hAnsi="Arial" w:cs="Arial"/>
          <w:sz w:val="22"/>
          <w:szCs w:val="22"/>
        </w:rPr>
        <w:t xml:space="preserve"> Zu- und Abfahrt</w:t>
      </w:r>
    </w:p>
    <w:p w14:paraId="79DC3CA3" w14:textId="77777777" w:rsidR="00B447B1" w:rsidRPr="002F399E" w:rsidRDefault="00B447B1" w:rsidP="00B447B1">
      <w:pPr>
        <w:jc w:val="center"/>
        <w:rPr>
          <w:rFonts w:ascii="Arial" w:hAnsi="Arial" w:cs="Arial"/>
          <w:sz w:val="22"/>
          <w:szCs w:val="22"/>
        </w:rPr>
      </w:pPr>
      <w:r w:rsidRPr="002F399E">
        <w:rPr>
          <w:rFonts w:ascii="Arial" w:hAnsi="Arial" w:cs="Arial"/>
          <w:sz w:val="22"/>
          <w:szCs w:val="22"/>
        </w:rPr>
        <w:t>auf dienendem Grundstück</w:t>
      </w:r>
    </w:p>
    <w:p w14:paraId="10F225FF" w14:textId="6FD51C10" w:rsidR="00B447B1" w:rsidRDefault="00B447B1" w:rsidP="00B447B1">
      <w:pPr>
        <w:rPr>
          <w:rFonts w:ascii="Arial" w:hAnsi="Arial" w:cs="Arial"/>
          <w:sz w:val="22"/>
          <w:szCs w:val="22"/>
        </w:rPr>
      </w:pPr>
    </w:p>
    <w:p w14:paraId="5DA27BFC" w14:textId="77777777" w:rsidR="00B447B1" w:rsidRPr="002F399E" w:rsidRDefault="00B447B1" w:rsidP="00B447B1">
      <w:pPr>
        <w:rPr>
          <w:rFonts w:ascii="Arial" w:hAnsi="Arial" w:cs="Arial"/>
          <w:sz w:val="22"/>
          <w:szCs w:val="22"/>
        </w:rPr>
      </w:pPr>
    </w:p>
    <w:p w14:paraId="34A8666D" w14:textId="77777777" w:rsidR="00B447B1" w:rsidRPr="002F399E" w:rsidRDefault="00B447B1" w:rsidP="00B447B1">
      <w:pPr>
        <w:pStyle w:val="Kopfzeile"/>
        <w:tabs>
          <w:tab w:val="clear" w:pos="4536"/>
          <w:tab w:val="clear" w:pos="9072"/>
        </w:tabs>
        <w:jc w:val="center"/>
        <w:rPr>
          <w:rFonts w:ascii="Arial" w:hAnsi="Arial" w:cs="Arial"/>
          <w:sz w:val="22"/>
          <w:szCs w:val="22"/>
        </w:rPr>
      </w:pPr>
    </w:p>
    <w:p w14:paraId="14F21E3B" w14:textId="315C0E4D" w:rsidR="00B447B1" w:rsidRPr="00353190" w:rsidRDefault="00B447B1" w:rsidP="00B447B1">
      <w:pPr>
        <w:pStyle w:val="berschrift4"/>
        <w:rPr>
          <w:rFonts w:ascii="Arial" w:hAnsi="Arial" w:cs="Arial"/>
          <w:sz w:val="28"/>
          <w:szCs w:val="28"/>
          <w:u w:val="none"/>
        </w:rPr>
      </w:pPr>
      <w:r w:rsidRPr="00353190">
        <w:rPr>
          <w:rFonts w:ascii="Arial" w:hAnsi="Arial" w:cs="Arial"/>
          <w:sz w:val="28"/>
          <w:szCs w:val="28"/>
          <w:u w:val="none"/>
        </w:rPr>
        <w:t>Optionsvereinbarung</w:t>
      </w:r>
      <w:r>
        <w:rPr>
          <w:rFonts w:ascii="Arial" w:hAnsi="Arial" w:cs="Arial"/>
          <w:sz w:val="28"/>
          <w:szCs w:val="28"/>
          <w:u w:val="none"/>
        </w:rPr>
        <w:t xml:space="preserve"> </w:t>
      </w:r>
      <w:r w:rsidRPr="00353190">
        <w:rPr>
          <w:rFonts w:ascii="Arial" w:hAnsi="Arial" w:cs="Arial"/>
          <w:sz w:val="28"/>
          <w:szCs w:val="28"/>
          <w:u w:val="none"/>
        </w:rPr>
        <w:t>zum Abschluss</w:t>
      </w:r>
    </w:p>
    <w:p w14:paraId="277E842B" w14:textId="77777777" w:rsidR="00B447B1" w:rsidRPr="00353190" w:rsidRDefault="00B447B1" w:rsidP="00B447B1">
      <w:pPr>
        <w:pStyle w:val="berschrift4"/>
        <w:rPr>
          <w:rFonts w:ascii="Arial" w:hAnsi="Arial" w:cs="Arial"/>
          <w:sz w:val="28"/>
          <w:szCs w:val="28"/>
          <w:u w:val="none"/>
        </w:rPr>
      </w:pPr>
      <w:r>
        <w:rPr>
          <w:rFonts w:ascii="Arial" w:hAnsi="Arial" w:cs="Arial"/>
          <w:sz w:val="28"/>
          <w:szCs w:val="28"/>
          <w:u w:val="none"/>
        </w:rPr>
        <w:t>eines Grundnutzungs- und Dienstbarkeitsvertrages</w:t>
      </w:r>
    </w:p>
    <w:p w14:paraId="6D6E6517" w14:textId="05FFDD25" w:rsidR="00B447B1" w:rsidRPr="002F399E" w:rsidRDefault="00B447B1" w:rsidP="00B447B1">
      <w:pPr>
        <w:tabs>
          <w:tab w:val="left" w:pos="567"/>
          <w:tab w:val="left" w:pos="1095"/>
          <w:tab w:val="center" w:pos="4535"/>
        </w:tabs>
        <w:rPr>
          <w:rFonts w:ascii="Arial" w:hAnsi="Arial" w:cs="Arial"/>
          <w:sz w:val="22"/>
          <w:szCs w:val="22"/>
          <w:lang w:val="it-IT"/>
        </w:rPr>
      </w:pPr>
      <w:r>
        <w:rPr>
          <w:rFonts w:ascii="Arial" w:hAnsi="Arial" w:cs="Arial"/>
          <w:sz w:val="22"/>
          <w:szCs w:val="22"/>
          <w:lang w:val="it-IT"/>
        </w:rPr>
        <w:t xml:space="preserve">  </w:t>
      </w:r>
    </w:p>
    <w:p w14:paraId="3F2911BA" w14:textId="77777777" w:rsidR="00B447B1" w:rsidRDefault="00B447B1" w:rsidP="00B447B1">
      <w:pPr>
        <w:jc w:val="center"/>
        <w:rPr>
          <w:rFonts w:ascii="Arial" w:hAnsi="Arial" w:cs="Arial"/>
          <w:sz w:val="22"/>
          <w:szCs w:val="22"/>
        </w:rPr>
      </w:pPr>
      <w:r>
        <w:rPr>
          <w:rFonts w:ascii="Arial" w:hAnsi="Arial" w:cs="Arial"/>
          <w:sz w:val="22"/>
          <w:szCs w:val="22"/>
        </w:rPr>
        <w:t>abgeschlossen zwischen</w:t>
      </w:r>
    </w:p>
    <w:p w14:paraId="2599D57A" w14:textId="77777777" w:rsidR="00B447B1" w:rsidRDefault="00B447B1" w:rsidP="00B447B1">
      <w:pPr>
        <w:jc w:val="cente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B447B1" w:rsidRPr="00505F67" w14:paraId="395CF5D4" w14:textId="77777777" w:rsidTr="00404102">
        <w:trPr>
          <w:trHeight w:hRule="exact" w:val="397"/>
        </w:trPr>
        <w:tc>
          <w:tcPr>
            <w:tcW w:w="2127" w:type="dxa"/>
            <w:shd w:val="clear" w:color="auto" w:fill="B7D3BB"/>
            <w:vAlign w:val="center"/>
          </w:tcPr>
          <w:p w14:paraId="199F790C" w14:textId="77777777" w:rsidR="00B447B1" w:rsidRPr="00505F67" w:rsidRDefault="00B447B1" w:rsidP="00404102">
            <w:pPr>
              <w:spacing w:line="260" w:lineRule="atLeast"/>
              <w:rPr>
                <w:rFonts w:ascii="Arial" w:hAnsi="Arial" w:cs="Arial"/>
                <w:sz w:val="20"/>
              </w:rPr>
            </w:pPr>
            <w:r w:rsidRPr="00505F67">
              <w:rPr>
                <w:rFonts w:ascii="Arial" w:hAnsi="Arial" w:cs="Arial"/>
                <w:sz w:val="20"/>
              </w:rPr>
              <w:t>Vor- und Zuname</w:t>
            </w:r>
          </w:p>
        </w:tc>
        <w:tc>
          <w:tcPr>
            <w:tcW w:w="6945" w:type="dxa"/>
            <w:shd w:val="clear" w:color="auto" w:fill="E7F1E8"/>
            <w:vAlign w:val="center"/>
          </w:tcPr>
          <w:p w14:paraId="15F37F07" w14:textId="77777777" w:rsidR="00B447B1" w:rsidRPr="00505F67" w:rsidRDefault="00B447B1" w:rsidP="00404102">
            <w:pPr>
              <w:spacing w:line="260" w:lineRule="atLeast"/>
              <w:rPr>
                <w:rFonts w:ascii="Segoe UI Light" w:hAnsi="Segoe UI Light" w:cs="Arial"/>
                <w:sz w:val="20"/>
              </w:rPr>
            </w:pPr>
          </w:p>
        </w:tc>
      </w:tr>
      <w:tr w:rsidR="00B447B1" w:rsidRPr="00505F67" w14:paraId="1B4B3598" w14:textId="77777777" w:rsidTr="00404102">
        <w:trPr>
          <w:trHeight w:hRule="exact" w:val="397"/>
        </w:trPr>
        <w:tc>
          <w:tcPr>
            <w:tcW w:w="2127" w:type="dxa"/>
            <w:shd w:val="clear" w:color="auto" w:fill="B7D3BB"/>
            <w:vAlign w:val="center"/>
          </w:tcPr>
          <w:p w14:paraId="3E4F8807" w14:textId="77777777" w:rsidR="00B447B1" w:rsidRPr="00505F67" w:rsidRDefault="00B447B1" w:rsidP="00404102">
            <w:pPr>
              <w:spacing w:line="260" w:lineRule="atLeast"/>
              <w:rPr>
                <w:rFonts w:ascii="Arial" w:hAnsi="Arial" w:cs="Arial"/>
                <w:sz w:val="20"/>
              </w:rPr>
            </w:pPr>
            <w:r w:rsidRPr="00505F67">
              <w:rPr>
                <w:rFonts w:ascii="Arial" w:hAnsi="Arial" w:cs="Arial"/>
                <w:sz w:val="20"/>
              </w:rPr>
              <w:t>Straße</w:t>
            </w:r>
          </w:p>
        </w:tc>
        <w:sdt>
          <w:sdtPr>
            <w:rPr>
              <w:rFonts w:ascii="Segoe UI Light" w:hAnsi="Segoe UI Light" w:cs="Arial"/>
              <w:sz w:val="20"/>
            </w:rPr>
            <w:id w:val="-631717330"/>
            <w:placeholder>
              <w:docPart w:val="73CDA6459EC44A1CA8F3D5F07EF07AFE"/>
            </w:placeholder>
            <w:showingPlcHdr/>
          </w:sdtPr>
          <w:sdtEndPr/>
          <w:sdtContent>
            <w:tc>
              <w:tcPr>
                <w:tcW w:w="6945" w:type="dxa"/>
                <w:shd w:val="clear" w:color="auto" w:fill="E7F1E8"/>
                <w:vAlign w:val="center"/>
              </w:tcPr>
              <w:p w14:paraId="0C224F5C" w14:textId="77777777" w:rsidR="00B447B1" w:rsidRPr="00505F67" w:rsidRDefault="00B447B1" w:rsidP="00404102">
                <w:pPr>
                  <w:spacing w:line="260" w:lineRule="atLeast"/>
                  <w:rPr>
                    <w:rFonts w:ascii="Segoe UI Light" w:hAnsi="Segoe UI Light" w:cs="Arial"/>
                    <w:sz w:val="20"/>
                  </w:rPr>
                </w:pPr>
              </w:p>
            </w:tc>
          </w:sdtContent>
        </w:sdt>
      </w:tr>
      <w:tr w:rsidR="00B447B1" w:rsidRPr="00505F67" w14:paraId="207BE384" w14:textId="77777777" w:rsidTr="00404102">
        <w:trPr>
          <w:trHeight w:hRule="exact" w:val="397"/>
        </w:trPr>
        <w:tc>
          <w:tcPr>
            <w:tcW w:w="2127" w:type="dxa"/>
            <w:shd w:val="clear" w:color="auto" w:fill="B7D3BB"/>
            <w:vAlign w:val="center"/>
          </w:tcPr>
          <w:p w14:paraId="2F53D266" w14:textId="77777777" w:rsidR="00B447B1" w:rsidRPr="00505F67" w:rsidRDefault="00B447B1" w:rsidP="00404102">
            <w:pPr>
              <w:spacing w:line="260" w:lineRule="atLeast"/>
              <w:rPr>
                <w:rFonts w:ascii="Arial" w:hAnsi="Arial" w:cs="Arial"/>
                <w:sz w:val="20"/>
              </w:rPr>
            </w:pPr>
            <w:r w:rsidRPr="00505F67">
              <w:rPr>
                <w:rFonts w:ascii="Arial" w:hAnsi="Arial" w:cs="Arial"/>
                <w:sz w:val="20"/>
              </w:rPr>
              <w:t>PLZ, Ort</w:t>
            </w:r>
          </w:p>
        </w:tc>
        <w:sdt>
          <w:sdtPr>
            <w:rPr>
              <w:rFonts w:ascii="Segoe UI Light" w:hAnsi="Segoe UI Light" w:cs="Arial"/>
              <w:sz w:val="20"/>
            </w:rPr>
            <w:id w:val="-1641879622"/>
            <w:placeholder>
              <w:docPart w:val="BE7F10B6C47B4378887C18EBE9CD7EB5"/>
            </w:placeholder>
          </w:sdtPr>
          <w:sdtEndPr/>
          <w:sdtContent>
            <w:tc>
              <w:tcPr>
                <w:tcW w:w="6945" w:type="dxa"/>
                <w:shd w:val="clear" w:color="auto" w:fill="E7F1E8"/>
                <w:vAlign w:val="center"/>
              </w:tcPr>
              <w:p w14:paraId="3DBB6627" w14:textId="77777777" w:rsidR="00B447B1" w:rsidRPr="00505F67" w:rsidRDefault="00B447B1" w:rsidP="00404102">
                <w:pPr>
                  <w:spacing w:line="260" w:lineRule="atLeast"/>
                  <w:rPr>
                    <w:rFonts w:ascii="Segoe UI Light" w:hAnsi="Segoe UI Light" w:cs="Arial"/>
                    <w:sz w:val="20"/>
                  </w:rPr>
                </w:pPr>
              </w:p>
              <w:p w14:paraId="594AAA80" w14:textId="77777777" w:rsidR="00B447B1" w:rsidRPr="00505F67" w:rsidRDefault="00B447B1" w:rsidP="00404102">
                <w:pPr>
                  <w:spacing w:line="260" w:lineRule="atLeast"/>
                  <w:rPr>
                    <w:rFonts w:ascii="Segoe UI Light" w:hAnsi="Segoe UI Light" w:cs="Arial"/>
                    <w:sz w:val="20"/>
                  </w:rPr>
                </w:pPr>
              </w:p>
            </w:tc>
          </w:sdtContent>
        </w:sdt>
      </w:tr>
      <w:tr w:rsidR="00B447B1" w:rsidRPr="00505F67" w14:paraId="5C8A6B6D" w14:textId="77777777" w:rsidTr="00404102">
        <w:trPr>
          <w:trHeight w:hRule="exact" w:val="397"/>
        </w:trPr>
        <w:tc>
          <w:tcPr>
            <w:tcW w:w="2127" w:type="dxa"/>
            <w:shd w:val="clear" w:color="auto" w:fill="B7D3BB"/>
            <w:vAlign w:val="center"/>
          </w:tcPr>
          <w:p w14:paraId="4BD411D3" w14:textId="77777777" w:rsidR="00B447B1" w:rsidRPr="00505F67" w:rsidRDefault="00B447B1" w:rsidP="00404102">
            <w:pPr>
              <w:spacing w:line="260" w:lineRule="atLeast"/>
              <w:rPr>
                <w:rFonts w:ascii="Arial" w:hAnsi="Arial" w:cs="Arial"/>
                <w:sz w:val="20"/>
              </w:rPr>
            </w:pPr>
            <w:r w:rsidRPr="00505F67">
              <w:rPr>
                <w:rFonts w:ascii="Arial" w:hAnsi="Arial" w:cs="Arial"/>
                <w:sz w:val="20"/>
              </w:rPr>
              <w:t xml:space="preserve">Beruf </w:t>
            </w:r>
            <w:r w:rsidRPr="00A30724">
              <w:rPr>
                <w:rStyle w:val="Funotenzeichen"/>
                <w:rFonts w:ascii="Segoe UI Light" w:hAnsi="Segoe UI Light" w:cs="Segoe UI Light"/>
                <w:sz w:val="20"/>
                <w:u w:val="single"/>
              </w:rPr>
              <w:footnoteReference w:customMarkFollows="1" w:id="2"/>
              <w:t>2</w:t>
            </w:r>
          </w:p>
        </w:tc>
        <w:tc>
          <w:tcPr>
            <w:tcW w:w="6945" w:type="dxa"/>
            <w:shd w:val="clear" w:color="auto" w:fill="E7F1E8"/>
            <w:vAlign w:val="center"/>
          </w:tcPr>
          <w:p w14:paraId="21BCA173" w14:textId="77777777" w:rsidR="00B447B1" w:rsidRPr="00505F67" w:rsidRDefault="00B447B1" w:rsidP="00404102">
            <w:pPr>
              <w:spacing w:line="260" w:lineRule="atLeast"/>
              <w:rPr>
                <w:rFonts w:ascii="Segoe UI Light" w:hAnsi="Segoe UI Light" w:cs="Arial"/>
                <w:sz w:val="20"/>
              </w:rPr>
            </w:pPr>
          </w:p>
        </w:tc>
      </w:tr>
      <w:tr w:rsidR="00B447B1" w:rsidRPr="00505F67" w14:paraId="6ABFAEA3" w14:textId="77777777" w:rsidTr="00404102">
        <w:trPr>
          <w:trHeight w:hRule="exact" w:val="397"/>
        </w:trPr>
        <w:tc>
          <w:tcPr>
            <w:tcW w:w="2127" w:type="dxa"/>
            <w:shd w:val="clear" w:color="auto" w:fill="B7D3BB"/>
            <w:vAlign w:val="center"/>
          </w:tcPr>
          <w:p w14:paraId="45482CB5" w14:textId="77777777" w:rsidR="00B447B1" w:rsidRPr="00505F67" w:rsidRDefault="00B447B1" w:rsidP="00404102">
            <w:pPr>
              <w:spacing w:line="260" w:lineRule="atLeast"/>
              <w:rPr>
                <w:rFonts w:ascii="Arial" w:hAnsi="Arial" w:cs="Arial"/>
                <w:sz w:val="20"/>
              </w:rPr>
            </w:pPr>
            <w:r>
              <w:rPr>
                <w:rFonts w:ascii="Arial" w:hAnsi="Arial" w:cs="Arial"/>
                <w:sz w:val="20"/>
              </w:rPr>
              <w:t>UID-Nummer</w:t>
            </w:r>
          </w:p>
        </w:tc>
        <w:tc>
          <w:tcPr>
            <w:tcW w:w="6945" w:type="dxa"/>
            <w:shd w:val="clear" w:color="auto" w:fill="E7F1E8"/>
            <w:vAlign w:val="center"/>
          </w:tcPr>
          <w:p w14:paraId="7CE7FC1C" w14:textId="77777777" w:rsidR="00B447B1" w:rsidRPr="00505F67" w:rsidRDefault="00B447B1" w:rsidP="00404102">
            <w:pPr>
              <w:spacing w:line="260" w:lineRule="atLeast"/>
              <w:rPr>
                <w:rFonts w:ascii="Segoe UI Light" w:hAnsi="Segoe UI Light" w:cs="Arial"/>
                <w:sz w:val="20"/>
              </w:rPr>
            </w:pPr>
          </w:p>
        </w:tc>
      </w:tr>
    </w:tbl>
    <w:p w14:paraId="569B95C7" w14:textId="77777777" w:rsidR="00B447B1" w:rsidRPr="00B92B12" w:rsidRDefault="00B447B1" w:rsidP="00B447B1">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„Eigentümer“</w:t>
      </w:r>
      <w:r>
        <w:rPr>
          <w:rFonts w:ascii="Arial" w:eastAsia="Meiryo UI" w:hAnsi="Arial" w:cs="Arial"/>
          <w:spacing w:val="-3"/>
          <w:sz w:val="22"/>
          <w:szCs w:val="22"/>
        </w:rPr>
        <w:t xml:space="preserve"> </w:t>
      </w:r>
      <w:r w:rsidRPr="00B92B12">
        <w:rPr>
          <w:rFonts w:ascii="Arial" w:eastAsia="Meiryo UI" w:hAnsi="Arial" w:cs="Arial"/>
          <w:spacing w:val="-3"/>
          <w:sz w:val="22"/>
          <w:szCs w:val="22"/>
        </w:rPr>
        <w:t xml:space="preserve">genannt, einerseits </w:t>
      </w:r>
    </w:p>
    <w:p w14:paraId="29CDE915" w14:textId="77777777" w:rsidR="00B447B1" w:rsidRDefault="00B447B1" w:rsidP="00B447B1">
      <w:pPr>
        <w:tabs>
          <w:tab w:val="left" w:pos="-720"/>
        </w:tabs>
        <w:spacing w:line="260" w:lineRule="atLeast"/>
        <w:rPr>
          <w:rFonts w:ascii="Segoe UI Light" w:eastAsia="Meiryo UI" w:hAnsi="Segoe UI Light" w:cs="Meiryo UI"/>
          <w:spacing w:val="-3"/>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B447B1" w:rsidRPr="00505F67" w14:paraId="68ABA8E5" w14:textId="77777777" w:rsidTr="00404102">
        <w:trPr>
          <w:trHeight w:hRule="exact" w:val="397"/>
        </w:trPr>
        <w:tc>
          <w:tcPr>
            <w:tcW w:w="2127" w:type="dxa"/>
            <w:shd w:val="clear" w:color="auto" w:fill="B7D3BB"/>
            <w:vAlign w:val="center"/>
          </w:tcPr>
          <w:p w14:paraId="5B7392C9" w14:textId="77777777" w:rsidR="00B447B1" w:rsidRPr="00505F67" w:rsidRDefault="00B447B1" w:rsidP="00404102">
            <w:pPr>
              <w:spacing w:line="260" w:lineRule="atLeast"/>
              <w:rPr>
                <w:rFonts w:ascii="Arial" w:hAnsi="Arial" w:cs="Arial"/>
                <w:sz w:val="20"/>
              </w:rPr>
            </w:pPr>
            <w:r w:rsidRPr="00505F67">
              <w:rPr>
                <w:rFonts w:ascii="Arial" w:hAnsi="Arial" w:cs="Arial"/>
                <w:sz w:val="20"/>
              </w:rPr>
              <w:t>Vor- und Zuname</w:t>
            </w:r>
          </w:p>
        </w:tc>
        <w:tc>
          <w:tcPr>
            <w:tcW w:w="6945" w:type="dxa"/>
            <w:shd w:val="clear" w:color="auto" w:fill="E7F1E8"/>
            <w:vAlign w:val="center"/>
          </w:tcPr>
          <w:p w14:paraId="7BD2FFC8" w14:textId="77777777" w:rsidR="00B447B1" w:rsidRPr="00505F67" w:rsidRDefault="00B447B1" w:rsidP="00404102">
            <w:pPr>
              <w:spacing w:line="260" w:lineRule="atLeast"/>
              <w:rPr>
                <w:rFonts w:ascii="Segoe UI Light" w:hAnsi="Segoe UI Light" w:cs="Arial"/>
                <w:sz w:val="20"/>
              </w:rPr>
            </w:pPr>
          </w:p>
        </w:tc>
      </w:tr>
      <w:tr w:rsidR="00B447B1" w:rsidRPr="00505F67" w14:paraId="65C41411" w14:textId="77777777" w:rsidTr="00404102">
        <w:trPr>
          <w:trHeight w:hRule="exact" w:val="397"/>
        </w:trPr>
        <w:tc>
          <w:tcPr>
            <w:tcW w:w="2127" w:type="dxa"/>
            <w:shd w:val="clear" w:color="auto" w:fill="B7D3BB"/>
            <w:vAlign w:val="center"/>
          </w:tcPr>
          <w:p w14:paraId="1C7B422B" w14:textId="77777777" w:rsidR="00B447B1" w:rsidRPr="00505F67" w:rsidRDefault="00B447B1" w:rsidP="00404102">
            <w:pPr>
              <w:spacing w:line="260" w:lineRule="atLeast"/>
              <w:rPr>
                <w:rFonts w:ascii="Arial" w:hAnsi="Arial" w:cs="Arial"/>
                <w:sz w:val="20"/>
              </w:rPr>
            </w:pPr>
            <w:r w:rsidRPr="00505F67">
              <w:rPr>
                <w:rFonts w:ascii="Arial" w:hAnsi="Arial" w:cs="Arial"/>
                <w:sz w:val="20"/>
              </w:rPr>
              <w:t>Straße</w:t>
            </w:r>
          </w:p>
        </w:tc>
        <w:sdt>
          <w:sdtPr>
            <w:rPr>
              <w:rFonts w:ascii="Segoe UI Light" w:hAnsi="Segoe UI Light" w:cs="Arial"/>
              <w:sz w:val="20"/>
            </w:rPr>
            <w:id w:val="-2058626737"/>
            <w:placeholder>
              <w:docPart w:val="37F1B9818E1B4CBE98776B823A478663"/>
            </w:placeholder>
            <w:showingPlcHdr/>
          </w:sdtPr>
          <w:sdtEndPr/>
          <w:sdtContent>
            <w:tc>
              <w:tcPr>
                <w:tcW w:w="6945" w:type="dxa"/>
                <w:shd w:val="clear" w:color="auto" w:fill="E7F1E8"/>
                <w:vAlign w:val="center"/>
              </w:tcPr>
              <w:p w14:paraId="3FA63174" w14:textId="77777777" w:rsidR="00B447B1" w:rsidRPr="00505F67" w:rsidRDefault="00B447B1" w:rsidP="00404102">
                <w:pPr>
                  <w:spacing w:line="260" w:lineRule="atLeast"/>
                  <w:rPr>
                    <w:rFonts w:ascii="Segoe UI Light" w:hAnsi="Segoe UI Light" w:cs="Arial"/>
                    <w:sz w:val="20"/>
                  </w:rPr>
                </w:pPr>
              </w:p>
            </w:tc>
          </w:sdtContent>
        </w:sdt>
      </w:tr>
      <w:tr w:rsidR="00B447B1" w:rsidRPr="00505F67" w14:paraId="0D04DE84" w14:textId="77777777" w:rsidTr="00404102">
        <w:trPr>
          <w:trHeight w:hRule="exact" w:val="397"/>
        </w:trPr>
        <w:tc>
          <w:tcPr>
            <w:tcW w:w="2127" w:type="dxa"/>
            <w:shd w:val="clear" w:color="auto" w:fill="B7D3BB"/>
            <w:vAlign w:val="center"/>
          </w:tcPr>
          <w:p w14:paraId="2E42C3B7" w14:textId="77777777" w:rsidR="00B447B1" w:rsidRPr="00505F67" w:rsidRDefault="00B447B1" w:rsidP="00404102">
            <w:pPr>
              <w:spacing w:line="260" w:lineRule="atLeast"/>
              <w:rPr>
                <w:rFonts w:ascii="Arial" w:hAnsi="Arial" w:cs="Arial"/>
                <w:sz w:val="20"/>
              </w:rPr>
            </w:pPr>
            <w:r w:rsidRPr="00505F67">
              <w:rPr>
                <w:rFonts w:ascii="Arial" w:hAnsi="Arial" w:cs="Arial"/>
                <w:sz w:val="20"/>
              </w:rPr>
              <w:t>PLZ, Ort</w:t>
            </w:r>
          </w:p>
        </w:tc>
        <w:tc>
          <w:tcPr>
            <w:tcW w:w="6945" w:type="dxa"/>
            <w:shd w:val="clear" w:color="auto" w:fill="E7F1E8"/>
            <w:vAlign w:val="center"/>
          </w:tcPr>
          <w:p w14:paraId="525B20C4" w14:textId="77777777" w:rsidR="00B447B1" w:rsidRPr="00505F67" w:rsidRDefault="00B447B1" w:rsidP="00404102">
            <w:pPr>
              <w:spacing w:line="260" w:lineRule="atLeast"/>
              <w:rPr>
                <w:rFonts w:ascii="Segoe UI Light" w:hAnsi="Segoe UI Light" w:cs="Arial"/>
                <w:sz w:val="20"/>
              </w:rPr>
            </w:pPr>
          </w:p>
        </w:tc>
      </w:tr>
      <w:tr w:rsidR="00B447B1" w:rsidRPr="00505F67" w14:paraId="39A9EF9E" w14:textId="77777777" w:rsidTr="00404102">
        <w:trPr>
          <w:trHeight w:hRule="exact" w:val="397"/>
        </w:trPr>
        <w:tc>
          <w:tcPr>
            <w:tcW w:w="2127" w:type="dxa"/>
            <w:shd w:val="clear" w:color="auto" w:fill="B7D3BB"/>
            <w:vAlign w:val="center"/>
          </w:tcPr>
          <w:p w14:paraId="0ED9233B" w14:textId="77777777" w:rsidR="00B447B1" w:rsidRPr="00505F67" w:rsidRDefault="00B447B1" w:rsidP="00404102">
            <w:pPr>
              <w:spacing w:line="260" w:lineRule="atLeast"/>
              <w:rPr>
                <w:rFonts w:ascii="Arial" w:hAnsi="Arial" w:cs="Arial"/>
                <w:sz w:val="20"/>
              </w:rPr>
            </w:pPr>
            <w:r w:rsidRPr="00505F67">
              <w:rPr>
                <w:rFonts w:ascii="Arial" w:hAnsi="Arial" w:cs="Arial"/>
                <w:sz w:val="20"/>
              </w:rPr>
              <w:t xml:space="preserve">Beruf </w:t>
            </w:r>
            <w:r w:rsidRPr="00EF4D24">
              <w:rPr>
                <w:rStyle w:val="Funotenzeichen"/>
                <w:rFonts w:ascii="Segoe UI Light" w:hAnsi="Segoe UI Light" w:cs="Segoe UI Light"/>
                <w:sz w:val="20"/>
                <w:u w:val="single"/>
              </w:rPr>
              <w:footnoteReference w:customMarkFollows="1" w:id="3"/>
              <w:t>3</w:t>
            </w:r>
          </w:p>
        </w:tc>
        <w:tc>
          <w:tcPr>
            <w:tcW w:w="6945" w:type="dxa"/>
            <w:shd w:val="clear" w:color="auto" w:fill="E7F1E8"/>
            <w:vAlign w:val="center"/>
          </w:tcPr>
          <w:p w14:paraId="3B294788" w14:textId="77777777" w:rsidR="00B447B1" w:rsidRPr="00505F67" w:rsidRDefault="00B447B1" w:rsidP="00404102">
            <w:pPr>
              <w:spacing w:line="260" w:lineRule="atLeast"/>
              <w:rPr>
                <w:rFonts w:ascii="Segoe UI Light" w:hAnsi="Segoe UI Light" w:cs="Arial"/>
                <w:sz w:val="20"/>
              </w:rPr>
            </w:pPr>
          </w:p>
        </w:tc>
      </w:tr>
      <w:tr w:rsidR="00B447B1" w:rsidRPr="00505F67" w14:paraId="0146F599" w14:textId="77777777" w:rsidTr="00404102">
        <w:trPr>
          <w:trHeight w:hRule="exact" w:val="397"/>
        </w:trPr>
        <w:tc>
          <w:tcPr>
            <w:tcW w:w="2127" w:type="dxa"/>
            <w:shd w:val="clear" w:color="auto" w:fill="B7D3BB"/>
            <w:vAlign w:val="center"/>
          </w:tcPr>
          <w:p w14:paraId="475A579D" w14:textId="77777777" w:rsidR="00B447B1" w:rsidRPr="00505F67" w:rsidRDefault="00B447B1" w:rsidP="00404102">
            <w:pPr>
              <w:spacing w:line="260" w:lineRule="atLeast"/>
              <w:rPr>
                <w:rFonts w:ascii="Arial" w:hAnsi="Arial" w:cs="Arial"/>
                <w:sz w:val="20"/>
              </w:rPr>
            </w:pPr>
            <w:r>
              <w:rPr>
                <w:rFonts w:ascii="Arial" w:hAnsi="Arial" w:cs="Arial"/>
                <w:sz w:val="20"/>
              </w:rPr>
              <w:t>UID-Nummer</w:t>
            </w:r>
          </w:p>
        </w:tc>
        <w:tc>
          <w:tcPr>
            <w:tcW w:w="6945" w:type="dxa"/>
            <w:shd w:val="clear" w:color="auto" w:fill="E7F1E8"/>
            <w:vAlign w:val="center"/>
          </w:tcPr>
          <w:p w14:paraId="6FE00C5B" w14:textId="77777777" w:rsidR="00B447B1" w:rsidRPr="00505F67" w:rsidRDefault="00B447B1" w:rsidP="00404102">
            <w:pPr>
              <w:spacing w:line="260" w:lineRule="atLeast"/>
              <w:rPr>
                <w:rFonts w:ascii="Segoe UI Light" w:hAnsi="Segoe UI Light" w:cs="Arial"/>
                <w:sz w:val="20"/>
              </w:rPr>
            </w:pPr>
          </w:p>
        </w:tc>
      </w:tr>
    </w:tbl>
    <w:p w14:paraId="1A48AFD9" w14:textId="77777777" w:rsidR="00B447B1" w:rsidRPr="00B92B12" w:rsidRDefault="00B447B1" w:rsidP="00B447B1">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„Eigentümer“</w:t>
      </w:r>
      <w:r w:rsidRPr="00B92B12">
        <w:rPr>
          <w:rFonts w:ascii="Arial" w:eastAsia="Meiryo UI" w:hAnsi="Arial" w:cs="Arial"/>
          <w:spacing w:val="-3"/>
          <w:sz w:val="22"/>
          <w:szCs w:val="22"/>
        </w:rPr>
        <w:t xml:space="preserve"> genannt, einerseits </w:t>
      </w:r>
    </w:p>
    <w:p w14:paraId="718ED353" w14:textId="77777777" w:rsidR="00B447B1" w:rsidRDefault="00B447B1" w:rsidP="00B447B1">
      <w:pPr>
        <w:tabs>
          <w:tab w:val="left" w:pos="-720"/>
        </w:tabs>
        <w:spacing w:line="260" w:lineRule="atLeast"/>
        <w:rPr>
          <w:rFonts w:ascii="Segoe UI Light" w:eastAsia="Meiryo UI" w:hAnsi="Segoe UI Light" w:cs="Meiryo UI"/>
          <w:spacing w:val="-3"/>
          <w:sz w:val="20"/>
        </w:rPr>
      </w:pPr>
    </w:p>
    <w:p w14:paraId="0F4E050A" w14:textId="77777777" w:rsidR="00B447B1" w:rsidRPr="0011371A" w:rsidRDefault="00B447B1" w:rsidP="00B447B1">
      <w:pPr>
        <w:tabs>
          <w:tab w:val="left" w:pos="-720"/>
        </w:tabs>
        <w:spacing w:line="260" w:lineRule="atLeast"/>
        <w:rPr>
          <w:rFonts w:ascii="Arial" w:eastAsia="Meiryo UI" w:hAnsi="Arial" w:cs="Arial"/>
          <w:spacing w:val="-3"/>
          <w:sz w:val="22"/>
          <w:szCs w:val="22"/>
        </w:rPr>
      </w:pPr>
      <w:r>
        <w:rPr>
          <w:rFonts w:ascii="Arial" w:eastAsia="Meiryo UI" w:hAnsi="Arial" w:cs="Arial"/>
          <w:spacing w:val="-3"/>
          <w:sz w:val="22"/>
          <w:szCs w:val="22"/>
        </w:rPr>
        <w:t>und</w:t>
      </w:r>
    </w:p>
    <w:p w14:paraId="3F23FF77" w14:textId="77777777" w:rsidR="00B447B1" w:rsidRDefault="00B447B1" w:rsidP="00B447B1">
      <w:pPr>
        <w:tabs>
          <w:tab w:val="left" w:pos="-720"/>
        </w:tabs>
        <w:spacing w:line="260" w:lineRule="atLeast"/>
        <w:rPr>
          <w:rFonts w:ascii="Segoe UI Light" w:eastAsia="Meiryo UI" w:hAnsi="Segoe UI Light" w:cs="Meiryo UI"/>
          <w:spacing w:val="-3"/>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B447B1" w:rsidRPr="005A2A9F" w14:paraId="1BAFC394" w14:textId="77777777" w:rsidTr="00404102">
        <w:trPr>
          <w:trHeight w:hRule="exact" w:val="397"/>
        </w:trPr>
        <w:tc>
          <w:tcPr>
            <w:tcW w:w="2127" w:type="dxa"/>
            <w:shd w:val="clear" w:color="auto" w:fill="B7D3BB"/>
            <w:vAlign w:val="center"/>
          </w:tcPr>
          <w:p w14:paraId="630C3FDC" w14:textId="77777777" w:rsidR="00B447B1" w:rsidRPr="00B92B12" w:rsidRDefault="00B447B1" w:rsidP="00404102">
            <w:pPr>
              <w:spacing w:line="260" w:lineRule="atLeast"/>
              <w:rPr>
                <w:rFonts w:ascii="Arial" w:hAnsi="Arial" w:cs="Arial"/>
                <w:sz w:val="20"/>
              </w:rPr>
            </w:pPr>
            <w:r w:rsidRPr="00B92B12">
              <w:rPr>
                <w:rFonts w:ascii="Arial" w:hAnsi="Arial" w:cs="Arial"/>
                <w:sz w:val="20"/>
              </w:rPr>
              <w:t>Name / Firma</w:t>
            </w:r>
          </w:p>
        </w:tc>
        <w:tc>
          <w:tcPr>
            <w:tcW w:w="6945" w:type="dxa"/>
            <w:shd w:val="clear" w:color="auto" w:fill="DDEBDF"/>
            <w:vAlign w:val="center"/>
          </w:tcPr>
          <w:p w14:paraId="67FACDA3" w14:textId="77777777" w:rsidR="00B447B1" w:rsidRPr="004F0510" w:rsidRDefault="00B447B1" w:rsidP="00404102">
            <w:pPr>
              <w:spacing w:line="260" w:lineRule="atLeast"/>
              <w:rPr>
                <w:rFonts w:ascii="Segoe UI Light" w:hAnsi="Segoe UI Light" w:cs="Arial"/>
                <w:sz w:val="20"/>
              </w:rPr>
            </w:pPr>
          </w:p>
        </w:tc>
      </w:tr>
      <w:tr w:rsidR="00B447B1" w:rsidRPr="00F74753" w14:paraId="3D33A567" w14:textId="77777777" w:rsidTr="00404102">
        <w:trPr>
          <w:trHeight w:hRule="exact" w:val="397"/>
        </w:trPr>
        <w:tc>
          <w:tcPr>
            <w:tcW w:w="2127" w:type="dxa"/>
            <w:shd w:val="clear" w:color="auto" w:fill="B7D3BB"/>
            <w:vAlign w:val="center"/>
          </w:tcPr>
          <w:p w14:paraId="40EEC4AE" w14:textId="77777777" w:rsidR="00B447B1" w:rsidRPr="00B92B12" w:rsidRDefault="00B447B1" w:rsidP="00404102">
            <w:pPr>
              <w:spacing w:line="260" w:lineRule="atLeast"/>
              <w:rPr>
                <w:rFonts w:ascii="Arial" w:hAnsi="Arial" w:cs="Arial"/>
                <w:sz w:val="20"/>
              </w:rPr>
            </w:pPr>
            <w:r w:rsidRPr="00B92B12">
              <w:rPr>
                <w:rFonts w:ascii="Arial" w:hAnsi="Arial" w:cs="Arial"/>
                <w:sz w:val="20"/>
              </w:rPr>
              <w:t>Straße</w:t>
            </w:r>
          </w:p>
        </w:tc>
        <w:sdt>
          <w:sdtPr>
            <w:rPr>
              <w:rFonts w:ascii="Segoe UI Light" w:hAnsi="Segoe UI Light" w:cs="Arial"/>
              <w:sz w:val="20"/>
            </w:rPr>
            <w:id w:val="-1692981488"/>
            <w:placeholder>
              <w:docPart w:val="24BFA0C1F8FD4929A02BD055CA068B6C"/>
            </w:placeholder>
            <w:showingPlcHdr/>
          </w:sdtPr>
          <w:sdtEndPr/>
          <w:sdtContent>
            <w:tc>
              <w:tcPr>
                <w:tcW w:w="6945" w:type="dxa"/>
                <w:shd w:val="clear" w:color="auto" w:fill="DDEBDF"/>
                <w:vAlign w:val="center"/>
              </w:tcPr>
              <w:p w14:paraId="22FC1EBB" w14:textId="77777777" w:rsidR="00B447B1" w:rsidRPr="004F0510" w:rsidRDefault="00B447B1" w:rsidP="00404102">
                <w:pPr>
                  <w:spacing w:line="260" w:lineRule="atLeast"/>
                  <w:rPr>
                    <w:rFonts w:ascii="Segoe UI Light" w:hAnsi="Segoe UI Light" w:cs="Arial"/>
                    <w:sz w:val="20"/>
                  </w:rPr>
                </w:pPr>
              </w:p>
            </w:tc>
          </w:sdtContent>
        </w:sdt>
      </w:tr>
      <w:tr w:rsidR="00B447B1" w:rsidRPr="005A2A9F" w14:paraId="68800B7A" w14:textId="77777777" w:rsidTr="00404102">
        <w:trPr>
          <w:trHeight w:hRule="exact" w:val="397"/>
        </w:trPr>
        <w:tc>
          <w:tcPr>
            <w:tcW w:w="2127" w:type="dxa"/>
            <w:shd w:val="clear" w:color="auto" w:fill="B7D3BB"/>
            <w:vAlign w:val="center"/>
          </w:tcPr>
          <w:p w14:paraId="015D4679" w14:textId="77777777" w:rsidR="00B447B1" w:rsidRPr="00B92B12" w:rsidRDefault="00B447B1" w:rsidP="00404102">
            <w:pPr>
              <w:spacing w:line="260" w:lineRule="atLeast"/>
              <w:rPr>
                <w:rFonts w:ascii="Arial" w:hAnsi="Arial" w:cs="Arial"/>
                <w:sz w:val="20"/>
              </w:rPr>
            </w:pPr>
            <w:r w:rsidRPr="00B92B12">
              <w:rPr>
                <w:rFonts w:ascii="Arial" w:hAnsi="Arial" w:cs="Arial"/>
                <w:sz w:val="20"/>
              </w:rPr>
              <w:t>PLZ, Ort</w:t>
            </w:r>
          </w:p>
        </w:tc>
        <w:sdt>
          <w:sdtPr>
            <w:rPr>
              <w:rFonts w:ascii="Segoe UI Light" w:hAnsi="Segoe UI Light" w:cs="Arial"/>
              <w:sz w:val="20"/>
            </w:rPr>
            <w:id w:val="-1138107214"/>
            <w:placeholder>
              <w:docPart w:val="0641D862DA6A4EB4A71AA6CCD21894DB"/>
            </w:placeholder>
          </w:sdtPr>
          <w:sdtEndPr/>
          <w:sdtContent>
            <w:tc>
              <w:tcPr>
                <w:tcW w:w="6945" w:type="dxa"/>
                <w:shd w:val="clear" w:color="auto" w:fill="DDEBDF"/>
                <w:vAlign w:val="center"/>
              </w:tcPr>
              <w:p w14:paraId="72655291" w14:textId="77777777" w:rsidR="00B447B1" w:rsidRDefault="00B447B1" w:rsidP="00404102">
                <w:pPr>
                  <w:spacing w:line="260" w:lineRule="atLeast"/>
                  <w:rPr>
                    <w:rFonts w:ascii="Segoe UI Light" w:hAnsi="Segoe UI Light" w:cs="Arial"/>
                    <w:sz w:val="20"/>
                  </w:rPr>
                </w:pPr>
              </w:p>
              <w:p w14:paraId="341D70E0" w14:textId="77777777" w:rsidR="00B447B1" w:rsidRPr="004F0510" w:rsidRDefault="00B447B1" w:rsidP="00404102">
                <w:pPr>
                  <w:spacing w:line="260" w:lineRule="atLeast"/>
                  <w:rPr>
                    <w:rFonts w:ascii="Segoe UI Light" w:hAnsi="Segoe UI Light" w:cs="Arial"/>
                    <w:sz w:val="20"/>
                  </w:rPr>
                </w:pPr>
              </w:p>
            </w:tc>
          </w:sdtContent>
        </w:sdt>
      </w:tr>
      <w:tr w:rsidR="00B447B1" w:rsidRPr="005A2A9F" w14:paraId="43ABF118" w14:textId="77777777" w:rsidTr="00404102">
        <w:trPr>
          <w:trHeight w:hRule="exact" w:val="397"/>
        </w:trPr>
        <w:tc>
          <w:tcPr>
            <w:tcW w:w="2127" w:type="dxa"/>
            <w:shd w:val="clear" w:color="auto" w:fill="B7D3BB"/>
            <w:vAlign w:val="center"/>
          </w:tcPr>
          <w:p w14:paraId="134539D0" w14:textId="77777777" w:rsidR="00B447B1" w:rsidRPr="00B92B12" w:rsidRDefault="00B447B1" w:rsidP="00404102">
            <w:pPr>
              <w:spacing w:line="260" w:lineRule="atLeast"/>
              <w:rPr>
                <w:rFonts w:ascii="Arial" w:hAnsi="Arial" w:cs="Arial"/>
                <w:sz w:val="20"/>
              </w:rPr>
            </w:pPr>
            <w:r>
              <w:rPr>
                <w:rFonts w:ascii="Arial" w:hAnsi="Arial" w:cs="Arial"/>
                <w:sz w:val="20"/>
              </w:rPr>
              <w:t>Firmenbuchnummer</w:t>
            </w:r>
          </w:p>
        </w:tc>
        <w:tc>
          <w:tcPr>
            <w:tcW w:w="6945" w:type="dxa"/>
            <w:shd w:val="clear" w:color="auto" w:fill="DDEBDF"/>
            <w:vAlign w:val="center"/>
          </w:tcPr>
          <w:p w14:paraId="61C7A904" w14:textId="77777777" w:rsidR="00B447B1" w:rsidRDefault="00B447B1" w:rsidP="00404102">
            <w:pPr>
              <w:spacing w:line="260" w:lineRule="atLeast"/>
              <w:rPr>
                <w:rFonts w:ascii="Segoe UI Light" w:hAnsi="Segoe UI Light" w:cs="Arial"/>
                <w:sz w:val="20"/>
              </w:rPr>
            </w:pPr>
          </w:p>
        </w:tc>
      </w:tr>
    </w:tbl>
    <w:p w14:paraId="364CFC1D" w14:textId="77777777" w:rsidR="00B447B1" w:rsidRPr="00B92B12" w:rsidRDefault="00B447B1" w:rsidP="00B447B1">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 xml:space="preserve">im Folgenden kurz </w:t>
      </w:r>
      <w:r w:rsidRPr="00EF4D24">
        <w:rPr>
          <w:rFonts w:ascii="Arial" w:eastAsia="Meiryo UI" w:hAnsi="Arial" w:cs="Arial"/>
          <w:b/>
          <w:spacing w:val="-3"/>
          <w:sz w:val="22"/>
          <w:szCs w:val="22"/>
        </w:rPr>
        <w:t>„Betreiber“</w:t>
      </w:r>
      <w:r w:rsidRPr="00B92B12">
        <w:rPr>
          <w:rFonts w:ascii="Arial" w:eastAsia="Meiryo UI" w:hAnsi="Arial" w:cs="Arial"/>
          <w:spacing w:val="-3"/>
          <w:sz w:val="22"/>
          <w:szCs w:val="22"/>
        </w:rPr>
        <w:t xml:space="preserve"> genannt, andererseits</w:t>
      </w:r>
    </w:p>
    <w:p w14:paraId="4270A892" w14:textId="77777777" w:rsidR="00B447B1" w:rsidRPr="00B92B12" w:rsidRDefault="00B447B1" w:rsidP="00B447B1">
      <w:pPr>
        <w:tabs>
          <w:tab w:val="left" w:pos="-720"/>
        </w:tabs>
        <w:spacing w:line="260" w:lineRule="atLeast"/>
        <w:rPr>
          <w:rFonts w:ascii="Segoe UI Light" w:eastAsia="Meiryo UI" w:hAnsi="Segoe UI Light" w:cs="Meiryo UI"/>
          <w:spacing w:val="-3"/>
          <w:sz w:val="22"/>
          <w:szCs w:val="22"/>
        </w:rPr>
      </w:pPr>
    </w:p>
    <w:p w14:paraId="76FFC02D" w14:textId="77777777" w:rsidR="00B447B1" w:rsidRPr="00B92B12" w:rsidRDefault="00B447B1" w:rsidP="00B447B1">
      <w:pPr>
        <w:tabs>
          <w:tab w:val="left" w:pos="-720"/>
        </w:tabs>
        <w:spacing w:line="260" w:lineRule="atLeast"/>
        <w:rPr>
          <w:rFonts w:ascii="Arial" w:eastAsia="Meiryo UI" w:hAnsi="Arial" w:cs="Arial"/>
          <w:spacing w:val="-3"/>
          <w:sz w:val="22"/>
          <w:szCs w:val="22"/>
        </w:rPr>
      </w:pPr>
      <w:r w:rsidRPr="00B92B12">
        <w:rPr>
          <w:rFonts w:ascii="Arial" w:eastAsia="Meiryo UI" w:hAnsi="Arial" w:cs="Arial"/>
          <w:spacing w:val="-3"/>
          <w:sz w:val="22"/>
          <w:szCs w:val="22"/>
        </w:rPr>
        <w:t>beide gemeinsam nachfolgend „</w:t>
      </w:r>
      <w:r w:rsidRPr="00B92B12">
        <w:rPr>
          <w:rFonts w:ascii="Arial" w:eastAsia="Meiryo UI" w:hAnsi="Arial" w:cs="Arial"/>
          <w:b/>
          <w:spacing w:val="-3"/>
          <w:sz w:val="22"/>
          <w:szCs w:val="22"/>
        </w:rPr>
        <w:t>Parteien</w:t>
      </w:r>
      <w:r w:rsidRPr="00B92B12">
        <w:rPr>
          <w:rFonts w:ascii="Arial" w:eastAsia="Meiryo UI" w:hAnsi="Arial" w:cs="Arial"/>
          <w:spacing w:val="-3"/>
          <w:sz w:val="22"/>
          <w:szCs w:val="22"/>
        </w:rPr>
        <w:t>“ bzw. „</w:t>
      </w:r>
      <w:r w:rsidRPr="00B92B12">
        <w:rPr>
          <w:rFonts w:ascii="Arial" w:eastAsia="Meiryo UI" w:hAnsi="Arial" w:cs="Arial"/>
          <w:b/>
          <w:spacing w:val="-3"/>
          <w:sz w:val="22"/>
          <w:szCs w:val="22"/>
        </w:rPr>
        <w:t>Vertragsparteien</w:t>
      </w:r>
      <w:r w:rsidRPr="00B92B12">
        <w:rPr>
          <w:rFonts w:ascii="Arial" w:eastAsia="Meiryo UI" w:hAnsi="Arial" w:cs="Arial"/>
          <w:spacing w:val="-3"/>
          <w:sz w:val="22"/>
          <w:szCs w:val="22"/>
        </w:rPr>
        <w:t>“ genannt am heutigen Tag wie folgt:</w:t>
      </w:r>
    </w:p>
    <w:p w14:paraId="2B5A9C9D" w14:textId="51DD0534" w:rsidR="00F551AB" w:rsidRPr="00B937D1" w:rsidRDefault="00F551AB" w:rsidP="00B937D1">
      <w:pPr>
        <w:jc w:val="both"/>
        <w:rPr>
          <w:rFonts w:ascii="Arial" w:hAnsi="Arial" w:cs="Arial"/>
          <w:sz w:val="22"/>
          <w:szCs w:val="22"/>
        </w:rPr>
      </w:pPr>
    </w:p>
    <w:p w14:paraId="4E36FE1D" w14:textId="77777777" w:rsidR="006D47A0" w:rsidRPr="00B937D1" w:rsidRDefault="006D47A0" w:rsidP="00B937D1">
      <w:pPr>
        <w:jc w:val="both"/>
        <w:rPr>
          <w:rFonts w:ascii="Arial" w:hAnsi="Arial" w:cs="Arial"/>
          <w:sz w:val="22"/>
          <w:szCs w:val="22"/>
        </w:rPr>
      </w:pPr>
    </w:p>
    <w:p w14:paraId="2EBF7887" w14:textId="77777777" w:rsidR="00C33C90" w:rsidRPr="00B937D1" w:rsidRDefault="00C33C90" w:rsidP="00B937D1">
      <w:pPr>
        <w:pStyle w:val="berschrift1"/>
        <w:tabs>
          <w:tab w:val="clear" w:pos="360"/>
          <w:tab w:val="num" w:pos="709"/>
        </w:tabs>
        <w:ind w:left="567" w:hanging="567"/>
        <w:jc w:val="both"/>
        <w:rPr>
          <w:rFonts w:ascii="Arial" w:hAnsi="Arial" w:cs="Arial"/>
          <w:b/>
          <w:sz w:val="22"/>
          <w:szCs w:val="22"/>
          <w:u w:val="none"/>
        </w:rPr>
      </w:pPr>
      <w:r w:rsidRPr="00B937D1">
        <w:rPr>
          <w:rFonts w:ascii="Arial" w:hAnsi="Arial" w:cs="Arial"/>
          <w:b/>
          <w:sz w:val="22"/>
          <w:szCs w:val="22"/>
          <w:u w:val="none"/>
        </w:rPr>
        <w:t>Vorbemerkung</w:t>
      </w:r>
    </w:p>
    <w:p w14:paraId="027F8C4B" w14:textId="763ECEBD" w:rsidR="003C6A4C" w:rsidRDefault="00392080" w:rsidP="001D53D1">
      <w:pPr>
        <w:pStyle w:val="berschrift2"/>
      </w:pPr>
      <w:r>
        <w:t xml:space="preserve">1.1 </w:t>
      </w:r>
      <w:r>
        <w:tab/>
      </w:r>
      <w:r w:rsidR="00C33C90" w:rsidRPr="003C6A4C">
        <w:t xml:space="preserve">Der </w:t>
      </w:r>
      <w:r w:rsidR="007F2849" w:rsidRPr="003C6A4C">
        <w:t xml:space="preserve">[Die] </w:t>
      </w:r>
      <w:r w:rsidR="004C2741">
        <w:t>Eigentümer</w:t>
      </w:r>
      <w:r w:rsidR="00B92B12">
        <w:t xml:space="preserve"> </w:t>
      </w:r>
      <w:r w:rsidR="00B47803" w:rsidRPr="003C6A4C">
        <w:t xml:space="preserve">ist </w:t>
      </w:r>
      <w:r w:rsidR="007F2849" w:rsidRPr="003C6A4C">
        <w:t xml:space="preserve">[sind] </w:t>
      </w:r>
      <w:r w:rsidR="00B47803" w:rsidRPr="003C6A4C">
        <w:t>grundbücherliche</w:t>
      </w:r>
      <w:r w:rsidR="007F2849" w:rsidRPr="003C6A4C">
        <w:t>[</w:t>
      </w:r>
      <w:r w:rsidR="00B47803" w:rsidRPr="003C6A4C">
        <w:t>r</w:t>
      </w:r>
      <w:r w:rsidR="007F2849" w:rsidRPr="003C6A4C">
        <w:t>]</w:t>
      </w:r>
      <w:r w:rsidR="00B47803" w:rsidRPr="003C6A4C">
        <w:t xml:space="preserve"> E</w:t>
      </w:r>
      <w:r w:rsidR="00B92B12">
        <w:t>igentümer des folgenden bzw. der folgenden Grundstücke (zusammen das „Projektgrundstück“):</w:t>
      </w:r>
    </w:p>
    <w:p w14:paraId="7FDCCCE3" w14:textId="6C8B23F3" w:rsidR="00B92B12" w:rsidRPr="00FF72D5" w:rsidRDefault="00B92B12" w:rsidP="00B92B12">
      <w:pPr>
        <w:rPr>
          <w:rFonts w:ascii="Arial" w:hAnsi="Arial" w:cs="Arial"/>
          <w:sz w:val="20"/>
        </w:rPr>
      </w:pPr>
    </w:p>
    <w:tbl>
      <w:tblPr>
        <w:tblW w:w="10080" w:type="dxa"/>
        <w:tblInd w:w="-431"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Layout w:type="fixed"/>
        <w:tblLook w:val="01E0" w:firstRow="1" w:lastRow="1" w:firstColumn="1" w:lastColumn="1" w:noHBand="0" w:noVBand="0"/>
      </w:tblPr>
      <w:tblGrid>
        <w:gridCol w:w="2127"/>
        <w:gridCol w:w="1418"/>
        <w:gridCol w:w="992"/>
        <w:gridCol w:w="709"/>
        <w:gridCol w:w="850"/>
        <w:gridCol w:w="3984"/>
      </w:tblGrid>
      <w:tr w:rsidR="00A64406" w:rsidRPr="00D2396A" w14:paraId="3215460F" w14:textId="77777777" w:rsidTr="00FF72D5">
        <w:trPr>
          <w:trHeight w:hRule="exact" w:val="736"/>
        </w:trPr>
        <w:tc>
          <w:tcPr>
            <w:tcW w:w="2127" w:type="dxa"/>
            <w:tcBorders>
              <w:top w:val="single" w:sz="4" w:space="0" w:color="auto"/>
              <w:bottom w:val="single" w:sz="4" w:space="0" w:color="auto"/>
            </w:tcBorders>
            <w:shd w:val="clear" w:color="auto" w:fill="B7D3BB"/>
            <w:vAlign w:val="center"/>
          </w:tcPr>
          <w:p w14:paraId="209FF13B" w14:textId="77777777" w:rsidR="005053A2" w:rsidRPr="005053A2" w:rsidRDefault="005053A2" w:rsidP="005053A2">
            <w:pPr>
              <w:jc w:val="both"/>
              <w:rPr>
                <w:rFonts w:ascii="Arial" w:hAnsi="Arial" w:cs="Arial"/>
                <w:sz w:val="10"/>
                <w:szCs w:val="10"/>
              </w:rPr>
            </w:pPr>
          </w:p>
          <w:p w14:paraId="45B02369" w14:textId="3CABA9DA" w:rsidR="00A64406" w:rsidRPr="00FF13ED" w:rsidRDefault="00A64406" w:rsidP="005053A2">
            <w:pPr>
              <w:jc w:val="both"/>
              <w:rPr>
                <w:rFonts w:ascii="Arial" w:hAnsi="Arial" w:cs="Arial"/>
                <w:sz w:val="18"/>
                <w:szCs w:val="18"/>
              </w:rPr>
            </w:pPr>
            <w:r w:rsidRPr="00FF13ED">
              <w:rPr>
                <w:rFonts w:ascii="Arial" w:hAnsi="Arial" w:cs="Arial"/>
                <w:sz w:val="18"/>
                <w:szCs w:val="18"/>
              </w:rPr>
              <w:t xml:space="preserve">Katastralgemeinde </w:t>
            </w:r>
          </w:p>
          <w:p w14:paraId="36F779F5" w14:textId="77777777" w:rsidR="00A64406" w:rsidRPr="00FF13ED" w:rsidRDefault="00A64406" w:rsidP="005053A2">
            <w:pPr>
              <w:jc w:val="both"/>
              <w:rPr>
                <w:rFonts w:ascii="Arial" w:hAnsi="Arial" w:cs="Arial"/>
                <w:sz w:val="18"/>
                <w:szCs w:val="18"/>
              </w:rPr>
            </w:pPr>
            <w:r w:rsidRPr="00FF13ED">
              <w:rPr>
                <w:rFonts w:ascii="Arial" w:hAnsi="Arial" w:cs="Arial"/>
                <w:sz w:val="18"/>
                <w:szCs w:val="18"/>
              </w:rPr>
              <w:t>(KG)</w:t>
            </w:r>
          </w:p>
          <w:p w14:paraId="114B49B1" w14:textId="4A36E4E1" w:rsidR="00A64406" w:rsidRPr="00FF13ED" w:rsidRDefault="00A64406" w:rsidP="005053A2">
            <w:pPr>
              <w:spacing w:line="260" w:lineRule="atLeast"/>
              <w:jc w:val="both"/>
              <w:rPr>
                <w:rFonts w:ascii="Arial" w:hAnsi="Arial" w:cs="Arial"/>
                <w:sz w:val="18"/>
                <w:szCs w:val="18"/>
              </w:rPr>
            </w:pPr>
          </w:p>
        </w:tc>
        <w:tc>
          <w:tcPr>
            <w:tcW w:w="1418" w:type="dxa"/>
            <w:tcBorders>
              <w:top w:val="single" w:sz="4" w:space="0" w:color="auto"/>
              <w:bottom w:val="single" w:sz="4" w:space="0" w:color="auto"/>
            </w:tcBorders>
            <w:shd w:val="clear" w:color="auto" w:fill="B7D3BB"/>
            <w:vAlign w:val="center"/>
          </w:tcPr>
          <w:p w14:paraId="347ADB84" w14:textId="77777777" w:rsidR="005053A2" w:rsidRPr="005053A2" w:rsidRDefault="005053A2" w:rsidP="005053A2">
            <w:pPr>
              <w:jc w:val="both"/>
              <w:rPr>
                <w:rFonts w:ascii="Arial" w:hAnsi="Arial" w:cs="Arial"/>
                <w:sz w:val="10"/>
                <w:szCs w:val="10"/>
              </w:rPr>
            </w:pPr>
          </w:p>
          <w:p w14:paraId="29C04111" w14:textId="59B5F4BD" w:rsidR="00A64406" w:rsidRPr="00FF13ED" w:rsidRDefault="00A64406" w:rsidP="005053A2">
            <w:pPr>
              <w:jc w:val="both"/>
              <w:rPr>
                <w:rFonts w:ascii="Arial" w:hAnsi="Arial" w:cs="Arial"/>
                <w:sz w:val="18"/>
                <w:szCs w:val="18"/>
              </w:rPr>
            </w:pPr>
            <w:r w:rsidRPr="00FF13ED">
              <w:rPr>
                <w:rFonts w:ascii="Arial" w:hAnsi="Arial" w:cs="Arial"/>
                <w:sz w:val="18"/>
                <w:szCs w:val="18"/>
              </w:rPr>
              <w:t xml:space="preserve">Grundstücksnummer </w:t>
            </w:r>
          </w:p>
          <w:p w14:paraId="69B3D78B" w14:textId="2713480F" w:rsidR="00A64406" w:rsidRPr="00FF13ED" w:rsidRDefault="00A64406" w:rsidP="005053A2">
            <w:pPr>
              <w:jc w:val="both"/>
              <w:rPr>
                <w:rFonts w:ascii="Arial" w:hAnsi="Arial" w:cs="Arial"/>
                <w:sz w:val="18"/>
                <w:szCs w:val="18"/>
              </w:rPr>
            </w:pPr>
            <w:r w:rsidRPr="00FF13ED">
              <w:rPr>
                <w:rFonts w:ascii="Arial" w:hAnsi="Arial" w:cs="Arial"/>
                <w:sz w:val="18"/>
                <w:szCs w:val="18"/>
              </w:rPr>
              <w:t>(Gst.-Nr.)</w:t>
            </w:r>
          </w:p>
        </w:tc>
        <w:tc>
          <w:tcPr>
            <w:tcW w:w="992" w:type="dxa"/>
            <w:tcBorders>
              <w:top w:val="single" w:sz="4" w:space="0" w:color="auto"/>
              <w:bottom w:val="single" w:sz="4" w:space="0" w:color="auto"/>
            </w:tcBorders>
            <w:shd w:val="clear" w:color="auto" w:fill="B7D3BB"/>
          </w:tcPr>
          <w:p w14:paraId="498088CB" w14:textId="77777777" w:rsidR="005053A2" w:rsidRPr="005053A2" w:rsidRDefault="005053A2" w:rsidP="005053A2">
            <w:pPr>
              <w:jc w:val="both"/>
              <w:rPr>
                <w:rFonts w:ascii="Arial" w:hAnsi="Arial" w:cs="Arial"/>
                <w:sz w:val="10"/>
                <w:szCs w:val="10"/>
              </w:rPr>
            </w:pPr>
          </w:p>
          <w:p w14:paraId="24A28833" w14:textId="5823ECA9" w:rsidR="00A64406" w:rsidRPr="00FF13ED" w:rsidRDefault="00A64406" w:rsidP="005053A2">
            <w:pPr>
              <w:jc w:val="both"/>
              <w:rPr>
                <w:rFonts w:ascii="Arial" w:hAnsi="Arial" w:cs="Arial"/>
                <w:sz w:val="18"/>
                <w:szCs w:val="18"/>
              </w:rPr>
            </w:pPr>
            <w:r w:rsidRPr="00FF13ED">
              <w:rPr>
                <w:rFonts w:ascii="Arial" w:hAnsi="Arial" w:cs="Arial"/>
                <w:sz w:val="18"/>
                <w:szCs w:val="18"/>
              </w:rPr>
              <w:t xml:space="preserve">Einlagezahl </w:t>
            </w:r>
            <w:r w:rsidR="005053A2">
              <w:rPr>
                <w:rFonts w:ascii="Arial" w:hAnsi="Arial" w:cs="Arial"/>
                <w:sz w:val="18"/>
                <w:szCs w:val="18"/>
              </w:rPr>
              <w:t>(EZ)</w:t>
            </w:r>
          </w:p>
        </w:tc>
        <w:tc>
          <w:tcPr>
            <w:tcW w:w="709" w:type="dxa"/>
            <w:tcBorders>
              <w:top w:val="single" w:sz="4" w:space="0" w:color="auto"/>
              <w:bottom w:val="single" w:sz="4" w:space="0" w:color="auto"/>
            </w:tcBorders>
            <w:shd w:val="clear" w:color="auto" w:fill="B7D3BB"/>
          </w:tcPr>
          <w:p w14:paraId="7EBB1599" w14:textId="77777777" w:rsidR="00A64406" w:rsidRPr="005053A2" w:rsidRDefault="00A64406" w:rsidP="005053A2">
            <w:pPr>
              <w:jc w:val="both"/>
              <w:rPr>
                <w:rFonts w:ascii="Arial" w:hAnsi="Arial" w:cs="Arial"/>
                <w:sz w:val="10"/>
                <w:szCs w:val="10"/>
              </w:rPr>
            </w:pPr>
          </w:p>
          <w:p w14:paraId="15A68578" w14:textId="4E2F1164" w:rsidR="00A64406" w:rsidRPr="00FF13ED" w:rsidRDefault="00A64406" w:rsidP="005053A2">
            <w:pPr>
              <w:jc w:val="both"/>
              <w:rPr>
                <w:rFonts w:ascii="Arial" w:hAnsi="Arial" w:cs="Arial"/>
                <w:sz w:val="18"/>
                <w:szCs w:val="18"/>
              </w:rPr>
            </w:pPr>
            <w:r w:rsidRPr="00FF13ED">
              <w:rPr>
                <w:rFonts w:ascii="Arial" w:hAnsi="Arial" w:cs="Arial"/>
                <w:sz w:val="18"/>
                <w:szCs w:val="18"/>
              </w:rPr>
              <w:t>Anteil</w:t>
            </w:r>
          </w:p>
        </w:tc>
        <w:tc>
          <w:tcPr>
            <w:tcW w:w="850" w:type="dxa"/>
            <w:tcBorders>
              <w:top w:val="single" w:sz="4" w:space="0" w:color="auto"/>
              <w:bottom w:val="single" w:sz="4" w:space="0" w:color="auto"/>
            </w:tcBorders>
            <w:shd w:val="clear" w:color="auto" w:fill="B7D3BB"/>
          </w:tcPr>
          <w:p w14:paraId="4602668B" w14:textId="77777777" w:rsidR="005053A2" w:rsidRPr="005053A2" w:rsidRDefault="005053A2" w:rsidP="005053A2">
            <w:pPr>
              <w:jc w:val="both"/>
              <w:rPr>
                <w:rFonts w:ascii="Arial" w:hAnsi="Arial" w:cs="Arial"/>
                <w:sz w:val="10"/>
                <w:szCs w:val="10"/>
              </w:rPr>
            </w:pPr>
          </w:p>
          <w:p w14:paraId="19D991F9" w14:textId="28E07558" w:rsidR="00A64406" w:rsidRPr="00FF13ED" w:rsidRDefault="005053A2" w:rsidP="005053A2">
            <w:pPr>
              <w:jc w:val="both"/>
              <w:rPr>
                <w:rFonts w:ascii="Arial" w:hAnsi="Arial" w:cs="Arial"/>
                <w:sz w:val="18"/>
                <w:szCs w:val="18"/>
              </w:rPr>
            </w:pPr>
            <w:r>
              <w:rPr>
                <w:rFonts w:ascii="Arial" w:hAnsi="Arial" w:cs="Arial"/>
                <w:sz w:val="18"/>
                <w:szCs w:val="18"/>
              </w:rPr>
              <w:t>Fläche in ha</w:t>
            </w:r>
          </w:p>
        </w:tc>
        <w:tc>
          <w:tcPr>
            <w:tcW w:w="3984" w:type="dxa"/>
            <w:tcBorders>
              <w:top w:val="single" w:sz="4" w:space="0" w:color="auto"/>
              <w:bottom w:val="single" w:sz="4" w:space="0" w:color="auto"/>
            </w:tcBorders>
            <w:shd w:val="clear" w:color="auto" w:fill="B7D3BB"/>
            <w:vAlign w:val="center"/>
          </w:tcPr>
          <w:p w14:paraId="0A4FCA6C" w14:textId="4873B452" w:rsidR="00A64406" w:rsidRPr="00FF13ED" w:rsidRDefault="00A64406" w:rsidP="005053A2">
            <w:pPr>
              <w:spacing w:line="260" w:lineRule="atLeast"/>
              <w:jc w:val="both"/>
              <w:rPr>
                <w:rFonts w:ascii="Arial" w:hAnsi="Arial" w:cs="Arial"/>
                <w:sz w:val="18"/>
                <w:szCs w:val="18"/>
              </w:rPr>
            </w:pPr>
            <w:r w:rsidRPr="00FF13ED">
              <w:rPr>
                <w:rFonts w:ascii="Arial" w:hAnsi="Arial" w:cs="Arial"/>
                <w:sz w:val="18"/>
                <w:szCs w:val="18"/>
              </w:rPr>
              <w:t>Adresse/PLZ/Ort</w:t>
            </w:r>
          </w:p>
        </w:tc>
      </w:tr>
      <w:tr w:rsidR="00A64406" w:rsidRPr="00F74753" w14:paraId="48B03793" w14:textId="77777777" w:rsidTr="00FF72D5">
        <w:trPr>
          <w:trHeight w:hRule="exact" w:val="455"/>
        </w:trPr>
        <w:sdt>
          <w:sdtPr>
            <w:rPr>
              <w:rFonts w:ascii="Segoe UI Light" w:hAnsi="Segoe UI Light" w:cs="Arial"/>
              <w:sz w:val="20"/>
            </w:rPr>
            <w:id w:val="-718897551"/>
            <w:placeholder>
              <w:docPart w:val="AE4E0A4A91C14B64AD4320EB27979085"/>
            </w:placeholder>
            <w:showingPlcHdr/>
          </w:sdtPr>
          <w:sdtEndPr/>
          <w:sdtContent>
            <w:tc>
              <w:tcPr>
                <w:tcW w:w="2127" w:type="dxa"/>
                <w:tcBorders>
                  <w:top w:val="single" w:sz="4" w:space="0" w:color="auto"/>
                </w:tcBorders>
                <w:shd w:val="clear" w:color="auto" w:fill="E7F1E8"/>
                <w:vAlign w:val="center"/>
              </w:tcPr>
              <w:p w14:paraId="752D8975" w14:textId="77777777" w:rsidR="00A64406" w:rsidRPr="004F0510" w:rsidRDefault="00A64406" w:rsidP="00FF13ED">
                <w:pPr>
                  <w:spacing w:line="276" w:lineRule="auto"/>
                  <w:rPr>
                    <w:rFonts w:ascii="Segoe UI Light" w:hAnsi="Segoe UI Light" w:cs="Arial"/>
                    <w:sz w:val="17"/>
                    <w:szCs w:val="17"/>
                  </w:rPr>
                </w:pPr>
              </w:p>
            </w:tc>
          </w:sdtContent>
        </w:sdt>
        <w:sdt>
          <w:sdtPr>
            <w:rPr>
              <w:rFonts w:ascii="Segoe UI Light" w:hAnsi="Segoe UI Light" w:cs="Arial"/>
              <w:sz w:val="20"/>
            </w:rPr>
            <w:id w:val="2126656276"/>
            <w:placeholder>
              <w:docPart w:val="E15BC137BFC34C60B3FA0EE2FF9BE3C8"/>
            </w:placeholder>
            <w:showingPlcHdr/>
          </w:sdtPr>
          <w:sdtEndPr/>
          <w:sdtContent>
            <w:tc>
              <w:tcPr>
                <w:tcW w:w="1418" w:type="dxa"/>
                <w:tcBorders>
                  <w:top w:val="single" w:sz="4" w:space="0" w:color="auto"/>
                </w:tcBorders>
                <w:shd w:val="clear" w:color="auto" w:fill="E7F1E8"/>
                <w:vAlign w:val="center"/>
              </w:tcPr>
              <w:p w14:paraId="6EFF4FCD" w14:textId="77777777" w:rsidR="00A64406" w:rsidRPr="004F0510" w:rsidRDefault="00A64406" w:rsidP="00FF13ED">
                <w:pPr>
                  <w:spacing w:line="276" w:lineRule="auto"/>
                  <w:rPr>
                    <w:rFonts w:ascii="Segoe UI Light" w:hAnsi="Segoe UI Light" w:cs="Arial"/>
                    <w:sz w:val="20"/>
                  </w:rPr>
                </w:pPr>
              </w:p>
            </w:tc>
          </w:sdtContent>
        </w:sdt>
        <w:sdt>
          <w:sdtPr>
            <w:rPr>
              <w:rFonts w:ascii="Segoe UI Light" w:hAnsi="Segoe UI Light" w:cs="Arial"/>
              <w:sz w:val="20"/>
            </w:rPr>
            <w:id w:val="1713154632"/>
            <w:placeholder>
              <w:docPart w:val="0B7234255F5F472E8AD0A903FD7D8E06"/>
            </w:placeholder>
            <w:showingPlcHdr/>
          </w:sdtPr>
          <w:sdtEndPr/>
          <w:sdtContent>
            <w:tc>
              <w:tcPr>
                <w:tcW w:w="992" w:type="dxa"/>
                <w:tcBorders>
                  <w:top w:val="single" w:sz="4" w:space="0" w:color="auto"/>
                </w:tcBorders>
                <w:shd w:val="clear" w:color="auto" w:fill="E7F1E8"/>
              </w:tcPr>
              <w:p w14:paraId="53A566E1" w14:textId="77777777" w:rsidR="00A64406" w:rsidRPr="004F0510" w:rsidRDefault="00A64406" w:rsidP="00FF13ED">
                <w:pPr>
                  <w:spacing w:line="276" w:lineRule="auto"/>
                  <w:rPr>
                    <w:rFonts w:ascii="Segoe UI Light" w:hAnsi="Segoe UI Light" w:cs="Arial"/>
                    <w:sz w:val="20"/>
                  </w:rPr>
                </w:pPr>
              </w:p>
            </w:tc>
          </w:sdtContent>
        </w:sdt>
        <w:tc>
          <w:tcPr>
            <w:tcW w:w="709" w:type="dxa"/>
            <w:tcBorders>
              <w:top w:val="single" w:sz="4" w:space="0" w:color="auto"/>
            </w:tcBorders>
            <w:shd w:val="clear" w:color="auto" w:fill="E7F1E8"/>
          </w:tcPr>
          <w:p w14:paraId="31156212" w14:textId="77777777" w:rsidR="00A64406" w:rsidRDefault="00A64406" w:rsidP="00FF13ED">
            <w:pPr>
              <w:spacing w:line="276" w:lineRule="auto"/>
              <w:rPr>
                <w:rFonts w:ascii="Segoe UI Light" w:hAnsi="Segoe UI Light" w:cs="Arial"/>
                <w:sz w:val="20"/>
              </w:rPr>
            </w:pPr>
          </w:p>
        </w:tc>
        <w:tc>
          <w:tcPr>
            <w:tcW w:w="850" w:type="dxa"/>
            <w:tcBorders>
              <w:top w:val="single" w:sz="4" w:space="0" w:color="auto"/>
            </w:tcBorders>
            <w:shd w:val="clear" w:color="auto" w:fill="E7F1E8"/>
          </w:tcPr>
          <w:p w14:paraId="02D5FC33" w14:textId="77777777" w:rsidR="00A64406" w:rsidRDefault="00A64406" w:rsidP="00FF13ED">
            <w:pPr>
              <w:spacing w:line="276" w:lineRule="auto"/>
              <w:rPr>
                <w:rFonts w:ascii="Segoe UI Light" w:hAnsi="Segoe UI Light" w:cs="Arial"/>
                <w:sz w:val="20"/>
              </w:rPr>
            </w:pPr>
          </w:p>
        </w:tc>
        <w:sdt>
          <w:sdtPr>
            <w:rPr>
              <w:rFonts w:ascii="Segoe UI Light" w:hAnsi="Segoe UI Light" w:cs="Arial"/>
              <w:sz w:val="20"/>
            </w:rPr>
            <w:id w:val="1273354639"/>
            <w:placeholder>
              <w:docPart w:val="9A4FC721C4B24B798C54A59737F9AF65"/>
            </w:placeholder>
            <w:showingPlcHdr/>
          </w:sdtPr>
          <w:sdtEndPr/>
          <w:sdtContent>
            <w:tc>
              <w:tcPr>
                <w:tcW w:w="3984" w:type="dxa"/>
                <w:tcBorders>
                  <w:top w:val="single" w:sz="4" w:space="0" w:color="auto"/>
                </w:tcBorders>
                <w:shd w:val="clear" w:color="auto" w:fill="E7F1E8"/>
                <w:vAlign w:val="center"/>
              </w:tcPr>
              <w:p w14:paraId="0B68A5E0" w14:textId="4AC1AB50" w:rsidR="00A64406" w:rsidRPr="004F0510" w:rsidRDefault="00A64406" w:rsidP="00FF13ED">
                <w:pPr>
                  <w:spacing w:line="276" w:lineRule="auto"/>
                  <w:rPr>
                    <w:rFonts w:ascii="Segoe UI Light" w:hAnsi="Segoe UI Light" w:cs="Arial"/>
                    <w:sz w:val="20"/>
                  </w:rPr>
                </w:pPr>
              </w:p>
            </w:tc>
          </w:sdtContent>
        </w:sdt>
      </w:tr>
      <w:tr w:rsidR="00A64406" w:rsidRPr="00F74753" w14:paraId="0565EAAD" w14:textId="77777777" w:rsidTr="00FF72D5">
        <w:trPr>
          <w:trHeight w:hRule="exact" w:val="440"/>
        </w:trPr>
        <w:tc>
          <w:tcPr>
            <w:tcW w:w="2127" w:type="dxa"/>
            <w:shd w:val="clear" w:color="auto" w:fill="E7F1E8"/>
            <w:vAlign w:val="center"/>
          </w:tcPr>
          <w:p w14:paraId="2B50DAE5" w14:textId="77777777" w:rsidR="00A64406" w:rsidRDefault="00A64406" w:rsidP="00FF13ED">
            <w:pPr>
              <w:spacing w:line="276" w:lineRule="auto"/>
              <w:rPr>
                <w:rFonts w:ascii="Segoe UI Light" w:hAnsi="Segoe UI Light" w:cs="Arial"/>
                <w:sz w:val="20"/>
              </w:rPr>
            </w:pPr>
          </w:p>
        </w:tc>
        <w:tc>
          <w:tcPr>
            <w:tcW w:w="1418" w:type="dxa"/>
            <w:shd w:val="clear" w:color="auto" w:fill="E7F1E8"/>
            <w:vAlign w:val="center"/>
          </w:tcPr>
          <w:p w14:paraId="57EA4A86" w14:textId="77777777" w:rsidR="00A64406" w:rsidRDefault="00A64406" w:rsidP="00FF13ED">
            <w:pPr>
              <w:spacing w:line="276" w:lineRule="auto"/>
              <w:rPr>
                <w:rFonts w:ascii="Segoe UI Light" w:hAnsi="Segoe UI Light" w:cs="Arial"/>
                <w:sz w:val="20"/>
              </w:rPr>
            </w:pPr>
          </w:p>
        </w:tc>
        <w:tc>
          <w:tcPr>
            <w:tcW w:w="992" w:type="dxa"/>
            <w:shd w:val="clear" w:color="auto" w:fill="E7F1E8"/>
          </w:tcPr>
          <w:p w14:paraId="5239CD85" w14:textId="77777777" w:rsidR="00A64406" w:rsidRDefault="00A64406" w:rsidP="00FF13ED">
            <w:pPr>
              <w:spacing w:line="276" w:lineRule="auto"/>
              <w:rPr>
                <w:rFonts w:ascii="Segoe UI Light" w:hAnsi="Segoe UI Light" w:cs="Arial"/>
                <w:sz w:val="20"/>
              </w:rPr>
            </w:pPr>
          </w:p>
        </w:tc>
        <w:tc>
          <w:tcPr>
            <w:tcW w:w="709" w:type="dxa"/>
            <w:shd w:val="clear" w:color="auto" w:fill="E7F1E8"/>
          </w:tcPr>
          <w:p w14:paraId="2D8B017C" w14:textId="77777777" w:rsidR="00A64406" w:rsidRDefault="00A64406" w:rsidP="00FF13ED">
            <w:pPr>
              <w:spacing w:line="276" w:lineRule="auto"/>
              <w:rPr>
                <w:rFonts w:ascii="Segoe UI Light" w:hAnsi="Segoe UI Light" w:cs="Arial"/>
                <w:sz w:val="20"/>
              </w:rPr>
            </w:pPr>
          </w:p>
        </w:tc>
        <w:tc>
          <w:tcPr>
            <w:tcW w:w="850" w:type="dxa"/>
            <w:shd w:val="clear" w:color="auto" w:fill="E7F1E8"/>
          </w:tcPr>
          <w:p w14:paraId="2FD1E910" w14:textId="77777777" w:rsidR="00A64406" w:rsidRDefault="00A64406" w:rsidP="00FF13ED">
            <w:pPr>
              <w:spacing w:line="276" w:lineRule="auto"/>
              <w:rPr>
                <w:rFonts w:ascii="Segoe UI Light" w:hAnsi="Segoe UI Light" w:cs="Arial"/>
                <w:sz w:val="20"/>
              </w:rPr>
            </w:pPr>
          </w:p>
        </w:tc>
        <w:tc>
          <w:tcPr>
            <w:tcW w:w="3984" w:type="dxa"/>
            <w:shd w:val="clear" w:color="auto" w:fill="E7F1E8"/>
            <w:vAlign w:val="center"/>
          </w:tcPr>
          <w:p w14:paraId="0E8E552A" w14:textId="6638E5B9" w:rsidR="00A64406" w:rsidRDefault="00A64406" w:rsidP="00FF13ED">
            <w:pPr>
              <w:spacing w:line="276" w:lineRule="auto"/>
              <w:rPr>
                <w:rFonts w:ascii="Segoe UI Light" w:hAnsi="Segoe UI Light" w:cs="Arial"/>
                <w:sz w:val="20"/>
              </w:rPr>
            </w:pPr>
          </w:p>
        </w:tc>
      </w:tr>
      <w:tr w:rsidR="00A64406" w:rsidRPr="00F74753" w14:paraId="45144E64" w14:textId="77777777" w:rsidTr="00FF72D5">
        <w:trPr>
          <w:trHeight w:hRule="exact" w:val="447"/>
        </w:trPr>
        <w:tc>
          <w:tcPr>
            <w:tcW w:w="2127" w:type="dxa"/>
            <w:shd w:val="clear" w:color="auto" w:fill="E7F1E8"/>
            <w:vAlign w:val="center"/>
          </w:tcPr>
          <w:p w14:paraId="31E8AE17" w14:textId="77777777" w:rsidR="00A64406" w:rsidRDefault="00A64406" w:rsidP="00FF13ED">
            <w:pPr>
              <w:spacing w:line="276" w:lineRule="auto"/>
              <w:rPr>
                <w:rFonts w:ascii="Segoe UI Light" w:hAnsi="Segoe UI Light" w:cs="Arial"/>
                <w:sz w:val="20"/>
              </w:rPr>
            </w:pPr>
          </w:p>
        </w:tc>
        <w:tc>
          <w:tcPr>
            <w:tcW w:w="1418" w:type="dxa"/>
            <w:shd w:val="clear" w:color="auto" w:fill="E7F1E8"/>
            <w:vAlign w:val="center"/>
          </w:tcPr>
          <w:p w14:paraId="466B6785" w14:textId="77777777" w:rsidR="00A64406" w:rsidRDefault="00A64406" w:rsidP="00FF13ED">
            <w:pPr>
              <w:spacing w:line="276" w:lineRule="auto"/>
              <w:rPr>
                <w:rFonts w:ascii="Segoe UI Light" w:hAnsi="Segoe UI Light" w:cs="Arial"/>
                <w:sz w:val="20"/>
              </w:rPr>
            </w:pPr>
          </w:p>
        </w:tc>
        <w:tc>
          <w:tcPr>
            <w:tcW w:w="992" w:type="dxa"/>
            <w:shd w:val="clear" w:color="auto" w:fill="E7F1E8"/>
          </w:tcPr>
          <w:p w14:paraId="216F37E1" w14:textId="77777777" w:rsidR="00A64406" w:rsidRDefault="00A64406" w:rsidP="00FF13ED">
            <w:pPr>
              <w:spacing w:line="276" w:lineRule="auto"/>
              <w:rPr>
                <w:rFonts w:ascii="Segoe UI Light" w:hAnsi="Segoe UI Light" w:cs="Arial"/>
                <w:sz w:val="20"/>
              </w:rPr>
            </w:pPr>
          </w:p>
        </w:tc>
        <w:tc>
          <w:tcPr>
            <w:tcW w:w="709" w:type="dxa"/>
            <w:shd w:val="clear" w:color="auto" w:fill="E7F1E8"/>
          </w:tcPr>
          <w:p w14:paraId="3D593CF8" w14:textId="77777777" w:rsidR="00A64406" w:rsidRDefault="00A64406" w:rsidP="00FF13ED">
            <w:pPr>
              <w:spacing w:line="276" w:lineRule="auto"/>
              <w:rPr>
                <w:rFonts w:ascii="Segoe UI Light" w:hAnsi="Segoe UI Light" w:cs="Arial"/>
                <w:sz w:val="20"/>
              </w:rPr>
            </w:pPr>
          </w:p>
        </w:tc>
        <w:tc>
          <w:tcPr>
            <w:tcW w:w="850" w:type="dxa"/>
            <w:shd w:val="clear" w:color="auto" w:fill="E7F1E8"/>
          </w:tcPr>
          <w:p w14:paraId="0F8B2495" w14:textId="77777777" w:rsidR="00A64406" w:rsidRDefault="00A64406" w:rsidP="00FF13ED">
            <w:pPr>
              <w:spacing w:line="276" w:lineRule="auto"/>
              <w:rPr>
                <w:rFonts w:ascii="Segoe UI Light" w:hAnsi="Segoe UI Light" w:cs="Arial"/>
                <w:sz w:val="20"/>
              </w:rPr>
            </w:pPr>
          </w:p>
        </w:tc>
        <w:tc>
          <w:tcPr>
            <w:tcW w:w="3984" w:type="dxa"/>
            <w:shd w:val="clear" w:color="auto" w:fill="E7F1E8"/>
            <w:vAlign w:val="center"/>
          </w:tcPr>
          <w:p w14:paraId="42BF6F0E" w14:textId="22E6E926" w:rsidR="00A64406" w:rsidRDefault="00A64406" w:rsidP="00FF13ED">
            <w:pPr>
              <w:spacing w:line="276" w:lineRule="auto"/>
              <w:rPr>
                <w:rFonts w:ascii="Segoe UI Light" w:hAnsi="Segoe UI Light" w:cs="Arial"/>
                <w:sz w:val="20"/>
              </w:rPr>
            </w:pPr>
          </w:p>
        </w:tc>
      </w:tr>
      <w:tr w:rsidR="00A64406" w:rsidRPr="00F74753" w14:paraId="3246A982" w14:textId="77777777" w:rsidTr="00FF72D5">
        <w:trPr>
          <w:trHeight w:hRule="exact" w:val="454"/>
        </w:trPr>
        <w:tc>
          <w:tcPr>
            <w:tcW w:w="2127" w:type="dxa"/>
            <w:shd w:val="clear" w:color="auto" w:fill="E7F1E8"/>
            <w:vAlign w:val="center"/>
          </w:tcPr>
          <w:p w14:paraId="26ED8757" w14:textId="77777777" w:rsidR="00A64406" w:rsidRDefault="00A64406" w:rsidP="00FF13ED">
            <w:pPr>
              <w:spacing w:line="276" w:lineRule="auto"/>
              <w:rPr>
                <w:rFonts w:ascii="Segoe UI Light" w:hAnsi="Segoe UI Light" w:cs="Arial"/>
                <w:sz w:val="20"/>
              </w:rPr>
            </w:pPr>
          </w:p>
        </w:tc>
        <w:tc>
          <w:tcPr>
            <w:tcW w:w="1418" w:type="dxa"/>
            <w:shd w:val="clear" w:color="auto" w:fill="E7F1E8"/>
            <w:vAlign w:val="center"/>
          </w:tcPr>
          <w:p w14:paraId="016DDA85" w14:textId="77777777" w:rsidR="00A64406" w:rsidRDefault="00A64406" w:rsidP="00FF13ED">
            <w:pPr>
              <w:spacing w:line="276" w:lineRule="auto"/>
              <w:rPr>
                <w:rFonts w:ascii="Segoe UI Light" w:hAnsi="Segoe UI Light" w:cs="Arial"/>
                <w:sz w:val="20"/>
              </w:rPr>
            </w:pPr>
          </w:p>
        </w:tc>
        <w:tc>
          <w:tcPr>
            <w:tcW w:w="992" w:type="dxa"/>
            <w:shd w:val="clear" w:color="auto" w:fill="E7F1E8"/>
          </w:tcPr>
          <w:p w14:paraId="6E64BF7C" w14:textId="77777777" w:rsidR="00A64406" w:rsidRDefault="00A64406" w:rsidP="00FF13ED">
            <w:pPr>
              <w:spacing w:line="276" w:lineRule="auto"/>
              <w:rPr>
                <w:rFonts w:ascii="Segoe UI Light" w:hAnsi="Segoe UI Light" w:cs="Arial"/>
                <w:sz w:val="20"/>
              </w:rPr>
            </w:pPr>
          </w:p>
        </w:tc>
        <w:tc>
          <w:tcPr>
            <w:tcW w:w="709" w:type="dxa"/>
            <w:shd w:val="clear" w:color="auto" w:fill="E7F1E8"/>
          </w:tcPr>
          <w:p w14:paraId="39971095" w14:textId="77777777" w:rsidR="00A64406" w:rsidRDefault="00A64406" w:rsidP="00FF13ED">
            <w:pPr>
              <w:spacing w:line="276" w:lineRule="auto"/>
              <w:rPr>
                <w:rFonts w:ascii="Segoe UI Light" w:hAnsi="Segoe UI Light" w:cs="Arial"/>
                <w:sz w:val="20"/>
              </w:rPr>
            </w:pPr>
          </w:p>
        </w:tc>
        <w:tc>
          <w:tcPr>
            <w:tcW w:w="850" w:type="dxa"/>
            <w:shd w:val="clear" w:color="auto" w:fill="E7F1E8"/>
          </w:tcPr>
          <w:p w14:paraId="76D9F706" w14:textId="77777777" w:rsidR="00A64406" w:rsidRDefault="00A64406" w:rsidP="00FF13ED">
            <w:pPr>
              <w:spacing w:line="276" w:lineRule="auto"/>
              <w:rPr>
                <w:rFonts w:ascii="Segoe UI Light" w:hAnsi="Segoe UI Light" w:cs="Arial"/>
                <w:sz w:val="20"/>
              </w:rPr>
            </w:pPr>
          </w:p>
        </w:tc>
        <w:tc>
          <w:tcPr>
            <w:tcW w:w="3984" w:type="dxa"/>
            <w:shd w:val="clear" w:color="auto" w:fill="E7F1E8"/>
            <w:vAlign w:val="center"/>
          </w:tcPr>
          <w:p w14:paraId="2A12E778" w14:textId="6807306F" w:rsidR="00A64406" w:rsidRDefault="00A64406" w:rsidP="00FF13ED">
            <w:pPr>
              <w:spacing w:line="276" w:lineRule="auto"/>
              <w:rPr>
                <w:rFonts w:ascii="Segoe UI Light" w:hAnsi="Segoe UI Light" w:cs="Arial"/>
                <w:sz w:val="20"/>
              </w:rPr>
            </w:pPr>
          </w:p>
        </w:tc>
      </w:tr>
      <w:tr w:rsidR="00A64406" w:rsidRPr="005A2A9F" w14:paraId="5DB445D7" w14:textId="77777777" w:rsidTr="00FF72D5">
        <w:trPr>
          <w:trHeight w:hRule="exact" w:val="445"/>
        </w:trPr>
        <w:sdt>
          <w:sdtPr>
            <w:rPr>
              <w:rFonts w:ascii="Segoe UI Light" w:hAnsi="Segoe UI Light" w:cs="Arial"/>
              <w:sz w:val="20"/>
            </w:rPr>
            <w:id w:val="1549643848"/>
            <w:placeholder>
              <w:docPart w:val="0A2A8B11BA2A4502BBB4A7EFDBA2B244"/>
            </w:placeholder>
            <w:showingPlcHdr/>
          </w:sdtPr>
          <w:sdtEndPr/>
          <w:sdtContent>
            <w:tc>
              <w:tcPr>
                <w:tcW w:w="2127" w:type="dxa"/>
                <w:shd w:val="clear" w:color="auto" w:fill="E7F1E8"/>
                <w:vAlign w:val="center"/>
              </w:tcPr>
              <w:p w14:paraId="37103828" w14:textId="77777777" w:rsidR="00A64406" w:rsidRPr="004F0510" w:rsidRDefault="00A64406" w:rsidP="00FF13ED">
                <w:pPr>
                  <w:spacing w:line="276" w:lineRule="auto"/>
                  <w:rPr>
                    <w:rFonts w:ascii="Segoe UI Light" w:hAnsi="Segoe UI Light" w:cs="Arial"/>
                    <w:sz w:val="17"/>
                    <w:szCs w:val="17"/>
                  </w:rPr>
                </w:pPr>
              </w:p>
            </w:tc>
          </w:sdtContent>
        </w:sdt>
        <w:sdt>
          <w:sdtPr>
            <w:rPr>
              <w:rFonts w:ascii="Segoe UI Light" w:hAnsi="Segoe UI Light" w:cs="Arial"/>
              <w:sz w:val="20"/>
            </w:rPr>
            <w:id w:val="-2030331826"/>
            <w:placeholder>
              <w:docPart w:val="8AC538B1E2AA4C44ABA0CD64E9DA05FB"/>
            </w:placeholder>
            <w:showingPlcHdr/>
          </w:sdtPr>
          <w:sdtEndPr/>
          <w:sdtContent>
            <w:tc>
              <w:tcPr>
                <w:tcW w:w="1418" w:type="dxa"/>
                <w:shd w:val="clear" w:color="auto" w:fill="E7F1E8"/>
                <w:vAlign w:val="center"/>
              </w:tcPr>
              <w:p w14:paraId="04472A9B" w14:textId="77777777" w:rsidR="00A64406" w:rsidRPr="004F0510" w:rsidRDefault="00A64406" w:rsidP="00FF13ED">
                <w:pPr>
                  <w:spacing w:line="276" w:lineRule="auto"/>
                  <w:rPr>
                    <w:rFonts w:ascii="Segoe UI Light" w:hAnsi="Segoe UI Light" w:cs="Arial"/>
                    <w:sz w:val="20"/>
                  </w:rPr>
                </w:pPr>
              </w:p>
            </w:tc>
          </w:sdtContent>
        </w:sdt>
        <w:sdt>
          <w:sdtPr>
            <w:rPr>
              <w:rFonts w:ascii="Segoe UI Light" w:hAnsi="Segoe UI Light" w:cs="Arial"/>
              <w:sz w:val="20"/>
            </w:rPr>
            <w:id w:val="-822350379"/>
            <w:placeholder>
              <w:docPart w:val="9B458BEB1BA34A438D4697FD920AF072"/>
            </w:placeholder>
            <w:showingPlcHdr/>
          </w:sdtPr>
          <w:sdtEndPr/>
          <w:sdtContent>
            <w:tc>
              <w:tcPr>
                <w:tcW w:w="992" w:type="dxa"/>
                <w:shd w:val="clear" w:color="auto" w:fill="E7F1E8"/>
              </w:tcPr>
              <w:p w14:paraId="393A2824" w14:textId="77777777" w:rsidR="00A64406" w:rsidRPr="004F0510" w:rsidRDefault="00A64406" w:rsidP="00FF13ED">
                <w:pPr>
                  <w:spacing w:line="276" w:lineRule="auto"/>
                  <w:rPr>
                    <w:rFonts w:ascii="Segoe UI Light" w:hAnsi="Segoe UI Light" w:cs="Arial"/>
                    <w:sz w:val="20"/>
                  </w:rPr>
                </w:pPr>
              </w:p>
            </w:tc>
          </w:sdtContent>
        </w:sdt>
        <w:tc>
          <w:tcPr>
            <w:tcW w:w="709" w:type="dxa"/>
            <w:shd w:val="clear" w:color="auto" w:fill="E7F1E8"/>
          </w:tcPr>
          <w:p w14:paraId="5D88EAF9" w14:textId="77777777" w:rsidR="00A64406" w:rsidRDefault="00A64406" w:rsidP="00FF13ED">
            <w:pPr>
              <w:spacing w:line="276" w:lineRule="auto"/>
              <w:rPr>
                <w:rFonts w:ascii="Segoe UI Light" w:hAnsi="Segoe UI Light" w:cs="Arial"/>
                <w:sz w:val="20"/>
              </w:rPr>
            </w:pPr>
          </w:p>
        </w:tc>
        <w:tc>
          <w:tcPr>
            <w:tcW w:w="850" w:type="dxa"/>
            <w:shd w:val="clear" w:color="auto" w:fill="E7F1E8"/>
          </w:tcPr>
          <w:p w14:paraId="0581F613" w14:textId="77777777" w:rsidR="00A64406" w:rsidRDefault="00A64406" w:rsidP="00FF13ED">
            <w:pPr>
              <w:spacing w:line="276" w:lineRule="auto"/>
              <w:rPr>
                <w:rFonts w:ascii="Segoe UI Light" w:hAnsi="Segoe UI Light" w:cs="Arial"/>
                <w:sz w:val="20"/>
              </w:rPr>
            </w:pPr>
          </w:p>
        </w:tc>
        <w:sdt>
          <w:sdtPr>
            <w:rPr>
              <w:rFonts w:ascii="Segoe UI Light" w:hAnsi="Segoe UI Light" w:cs="Arial"/>
              <w:sz w:val="20"/>
            </w:rPr>
            <w:id w:val="1816982553"/>
            <w:placeholder>
              <w:docPart w:val="E48088D103F84F14AB1FCFA82E9F1C4B"/>
            </w:placeholder>
            <w:showingPlcHdr/>
          </w:sdtPr>
          <w:sdtEndPr/>
          <w:sdtContent>
            <w:tc>
              <w:tcPr>
                <w:tcW w:w="3984" w:type="dxa"/>
                <w:shd w:val="clear" w:color="auto" w:fill="E7F1E8"/>
                <w:vAlign w:val="center"/>
              </w:tcPr>
              <w:p w14:paraId="0722D0E3" w14:textId="22E6A62E" w:rsidR="00A64406" w:rsidRPr="004F0510" w:rsidRDefault="00A64406" w:rsidP="00FF13ED">
                <w:pPr>
                  <w:spacing w:line="276" w:lineRule="auto"/>
                  <w:rPr>
                    <w:rFonts w:ascii="Segoe UI Light" w:hAnsi="Segoe UI Light" w:cs="Arial"/>
                    <w:sz w:val="20"/>
                  </w:rPr>
                </w:pPr>
              </w:p>
            </w:tc>
          </w:sdtContent>
        </w:sdt>
      </w:tr>
    </w:tbl>
    <w:p w14:paraId="67F12E1F" w14:textId="3AECACE3" w:rsidR="00CF4CF2" w:rsidRDefault="00CF4CF2" w:rsidP="00CF4CF2"/>
    <w:p w14:paraId="24B15D9A" w14:textId="77777777" w:rsidR="009936DF" w:rsidRPr="003C6A4C" w:rsidRDefault="009936DF" w:rsidP="00CF4CF2"/>
    <w:p w14:paraId="49E4E9D5" w14:textId="19050691" w:rsidR="00045CC8" w:rsidRDefault="00392080" w:rsidP="001D53D1">
      <w:pPr>
        <w:pStyle w:val="berschrift2"/>
      </w:pPr>
      <w:r>
        <w:t xml:space="preserve">1.2 </w:t>
      </w:r>
      <w:r>
        <w:tab/>
      </w:r>
      <w:r w:rsidR="00CF4CF2">
        <w:t xml:space="preserve">Der </w:t>
      </w:r>
      <w:r w:rsidR="00B0623A">
        <w:t>Betreiber</w:t>
      </w:r>
      <w:r w:rsidR="0054641C" w:rsidRPr="003C6A4C">
        <w:t xml:space="preserve"> beabsichtigt</w:t>
      </w:r>
      <w:r w:rsidR="00CF4CF2">
        <w:t xml:space="preserve"> und plant</w:t>
      </w:r>
      <w:r w:rsidR="0054641C" w:rsidRPr="003C6A4C">
        <w:t xml:space="preserve">, auf </w:t>
      </w:r>
      <w:r w:rsidR="00CF4CF2">
        <w:t>der(n) vertragsgegenständliche(n)</w:t>
      </w:r>
      <w:r w:rsidR="006E35E9">
        <w:t xml:space="preserve"> </w:t>
      </w:r>
      <w:r w:rsidR="006E35E9" w:rsidRPr="00E468D4">
        <w:t>Fläche</w:t>
      </w:r>
      <w:r w:rsidR="00CF4CF2">
        <w:t>(n)</w:t>
      </w:r>
      <w:r w:rsidR="006E35E9">
        <w:t xml:space="preserve"> bzw. </w:t>
      </w:r>
      <w:r w:rsidR="0054641C" w:rsidRPr="003C6A4C">
        <w:t xml:space="preserve">einer </w:t>
      </w:r>
      <w:r w:rsidR="0054641C" w:rsidRPr="006E35E9">
        <w:t>Teilflä</w:t>
      </w:r>
      <w:r w:rsidR="0056329E" w:rsidRPr="006E35E9">
        <w:t>che</w:t>
      </w:r>
      <w:r w:rsidR="0056329E" w:rsidRPr="003C6A4C">
        <w:t xml:space="preserve"> des</w:t>
      </w:r>
      <w:r w:rsidR="002B5FC8">
        <w:t>(r)</w:t>
      </w:r>
      <w:r w:rsidR="0056329E" w:rsidRPr="003C6A4C">
        <w:t xml:space="preserve"> dienenden Grundstück</w:t>
      </w:r>
      <w:r w:rsidR="002B5FC8">
        <w:t>e(</w:t>
      </w:r>
      <w:r w:rsidR="0056329E" w:rsidRPr="003C6A4C">
        <w:t>s</w:t>
      </w:r>
      <w:r w:rsidR="002B5FC8">
        <w:t>)</w:t>
      </w:r>
      <w:r w:rsidR="0056329E" w:rsidRPr="003C6A4C">
        <w:t xml:space="preserve"> [siehe obige</w:t>
      </w:r>
      <w:r w:rsidR="00E54975" w:rsidRPr="003C6A4C">
        <w:t xml:space="preserve"> </w:t>
      </w:r>
      <w:r w:rsidR="0056329E" w:rsidRPr="003C6A4C">
        <w:t>Tabelle</w:t>
      </w:r>
      <w:r w:rsidR="0054641C" w:rsidRPr="003C6A4C">
        <w:t xml:space="preserve">] </w:t>
      </w:r>
      <w:r w:rsidR="0092010D" w:rsidRPr="0092010D">
        <w:t xml:space="preserve">eine </w:t>
      </w:r>
      <w:r w:rsidR="000A19FF" w:rsidRPr="00A64406">
        <w:rPr>
          <w:b/>
        </w:rPr>
        <w:t>Photovoltaik</w:t>
      </w:r>
      <w:r w:rsidR="00045CC8" w:rsidRPr="00A64406">
        <w:rPr>
          <w:b/>
        </w:rPr>
        <w:t>anlage/Photovoltaikanlage zur Doppelnutzung</w:t>
      </w:r>
      <w:r w:rsidR="00045CC8">
        <w:rPr>
          <w:rStyle w:val="Funotenzeichen"/>
          <w:rFonts w:ascii="Segoe UI Light" w:hAnsi="Segoe UI Light"/>
          <w:spacing w:val="-3"/>
          <w:sz w:val="20"/>
          <w:u w:val="single"/>
        </w:rPr>
        <w:footnoteReference w:id="4"/>
      </w:r>
      <w:r w:rsidR="008A143A">
        <w:t xml:space="preserve"> </w:t>
      </w:r>
      <w:r w:rsidR="00945C65">
        <w:t xml:space="preserve">bis zu einer </w:t>
      </w:r>
      <w:r w:rsidR="009B6DCB">
        <w:t>Größe</w:t>
      </w:r>
      <w:r w:rsidR="00414194">
        <w:t xml:space="preserve"> von</w:t>
      </w:r>
    </w:p>
    <w:p w14:paraId="72560592" w14:textId="093F1479" w:rsidR="00045CC8" w:rsidRDefault="00045CC8" w:rsidP="001D53D1">
      <w:pPr>
        <w:pStyle w:val="berschrift2"/>
      </w:pPr>
      <w:r>
        <w:t xml:space="preserve">         </w:t>
      </w:r>
      <w:sdt>
        <w:sdtPr>
          <w:rPr>
            <w:shd w:val="clear" w:color="auto" w:fill="DDEBDF"/>
          </w:rPr>
          <w:id w:val="1336812702"/>
          <w:placeholder>
            <w:docPart w:val="011747C8604549D89C4EB0FA619BA6EB"/>
          </w:placeholder>
          <w:showingPlcHdr/>
          <w:text/>
        </w:sdtPr>
        <w:sdtEndPr/>
        <w:sdtContent>
          <w:r w:rsidR="008A143A" w:rsidRPr="00DA558B">
            <w:rPr>
              <w:shd w:val="clear" w:color="auto" w:fill="DDEBDF"/>
            </w:rPr>
            <w:t xml:space="preserve">                       </w:t>
          </w:r>
        </w:sdtContent>
      </w:sdt>
      <w:r w:rsidR="008A143A" w:rsidRPr="00DA558B">
        <w:rPr>
          <w:color w:val="000000" w:themeColor="text1"/>
        </w:rPr>
        <w:t xml:space="preserve"> </w:t>
      </w:r>
      <w:r w:rsidR="008A143A" w:rsidRPr="008A143A">
        <w:rPr>
          <w:color w:val="000000" w:themeColor="text1"/>
        </w:rPr>
        <w:t>bis</w:t>
      </w:r>
      <w:r w:rsidR="008A143A" w:rsidRPr="00DA558B">
        <w:t xml:space="preserve"> </w:t>
      </w:r>
      <w:sdt>
        <w:sdtPr>
          <w:rPr>
            <w:rFonts w:ascii="Segoe UI Light" w:hAnsi="Segoe UI Light"/>
            <w:b/>
            <w:spacing w:val="-3"/>
            <w:sz w:val="20"/>
            <w:shd w:val="clear" w:color="auto" w:fill="DDEBDF"/>
          </w:rPr>
          <w:id w:val="-2139940464"/>
          <w:placeholder>
            <w:docPart w:val="BEC9EED86B8D489EBAA3EDB9CB0E1E6A"/>
          </w:placeholder>
          <w:text/>
        </w:sdtPr>
        <w:sdtEndPr/>
        <w:sdtContent>
          <w:r w:rsidR="00C875F7">
            <w:rPr>
              <w:rFonts w:ascii="Segoe UI Light" w:hAnsi="Segoe UI Light"/>
              <w:b/>
              <w:spacing w:val="-3"/>
              <w:sz w:val="20"/>
              <w:shd w:val="clear" w:color="auto" w:fill="DDEBDF"/>
            </w:rPr>
            <w:t xml:space="preserve">                         </w:t>
          </w:r>
        </w:sdtContent>
      </w:sdt>
      <w:r w:rsidR="008A143A">
        <w:t xml:space="preserve"> </w:t>
      </w:r>
      <w:r w:rsidR="00E468D4">
        <w:t>ha</w:t>
      </w:r>
      <w:r>
        <w:rPr>
          <w:rStyle w:val="Funotenzeichen"/>
          <w:rFonts w:ascii="Segoe UI Light" w:hAnsi="Segoe UI Light"/>
          <w:spacing w:val="-3"/>
          <w:sz w:val="20"/>
          <w:u w:val="single"/>
        </w:rPr>
        <w:footnoteReference w:id="5"/>
      </w:r>
      <w:r>
        <w:t xml:space="preserve"> bzw. mit einer geplanten Spitzenleistung von c</w:t>
      </w:r>
      <w:r w:rsidR="004D7E0D">
        <w:t>irca</w:t>
      </w:r>
    </w:p>
    <w:p w14:paraId="2A156CD7" w14:textId="146C5268" w:rsidR="00045CC8" w:rsidRDefault="00045CC8" w:rsidP="001D53D1">
      <w:pPr>
        <w:pStyle w:val="berschrift2"/>
      </w:pPr>
      <w:r>
        <w:rPr>
          <w:color w:val="000000" w:themeColor="text1"/>
        </w:rPr>
        <w:t xml:space="preserve">        </w:t>
      </w:r>
      <w:r>
        <w:t xml:space="preserve"> </w:t>
      </w:r>
      <w:sdt>
        <w:sdtPr>
          <w:rPr>
            <w:shd w:val="clear" w:color="auto" w:fill="DDEBDF"/>
          </w:rPr>
          <w:id w:val="-309786063"/>
          <w:placeholder>
            <w:docPart w:val="D310220DEC184A5AAD11B5C9F5F58B15"/>
          </w:placeholder>
          <w:showingPlcHdr/>
          <w:text/>
        </w:sdtPr>
        <w:sdtEndPr/>
        <w:sdtContent>
          <w:r w:rsidRPr="00DA558B">
            <w:rPr>
              <w:shd w:val="clear" w:color="auto" w:fill="DDEBDF"/>
            </w:rPr>
            <w:t xml:space="preserve">                       </w:t>
          </w:r>
        </w:sdtContent>
      </w:sdt>
      <w:r w:rsidRPr="008A143A">
        <w:rPr>
          <w:color w:val="000000" w:themeColor="text1"/>
        </w:rPr>
        <w:t xml:space="preserve"> bis</w:t>
      </w:r>
      <w:r w:rsidRPr="00DA558B">
        <w:rPr>
          <w:rFonts w:ascii="Segoe UI Light" w:hAnsi="Segoe UI Light"/>
          <w:b/>
          <w:sz w:val="20"/>
        </w:rPr>
        <w:t xml:space="preserve"> </w:t>
      </w:r>
      <w:sdt>
        <w:sdtPr>
          <w:rPr>
            <w:rFonts w:ascii="Segoe UI Light" w:hAnsi="Segoe UI Light"/>
            <w:b/>
            <w:spacing w:val="-3"/>
            <w:sz w:val="20"/>
            <w:shd w:val="clear" w:color="auto" w:fill="DDEBDF"/>
          </w:rPr>
          <w:id w:val="918594826"/>
          <w:placeholder>
            <w:docPart w:val="94A16F7A0FC2420BA2A1C809464548AE"/>
          </w:placeholder>
          <w:showingPlcHdr/>
          <w:text/>
        </w:sdtPr>
        <w:sdtEndPr/>
        <w:sdtContent>
          <w:r w:rsidRPr="00DA558B">
            <w:rPr>
              <w:rFonts w:ascii="Segoe UI Light" w:hAnsi="Segoe UI Light"/>
              <w:b/>
              <w:spacing w:val="-3"/>
              <w:sz w:val="20"/>
              <w:shd w:val="clear" w:color="auto" w:fill="DDEBDF"/>
            </w:rPr>
            <w:t xml:space="preserve">                       </w:t>
          </w:r>
        </w:sdtContent>
      </w:sdt>
      <w:r>
        <w:t xml:space="preserve">  kWp</w:t>
      </w:r>
      <w:r w:rsidR="004D7E0D">
        <w:rPr>
          <w:rStyle w:val="Funotenzeichen"/>
          <w:rFonts w:ascii="Segoe UI Light" w:hAnsi="Segoe UI Light"/>
          <w:spacing w:val="-3"/>
          <w:sz w:val="20"/>
          <w:u w:val="single"/>
        </w:rPr>
        <w:footnoteReference w:id="6"/>
      </w:r>
      <w:r>
        <w:t xml:space="preserve"> (abhängig von finaler Planung, Umwidmung und Genehmigungsverfahren, etc.) samt</w:t>
      </w:r>
      <w:r w:rsidRPr="0092010D">
        <w:t xml:space="preserve"> Zubehör, darunter eine Schalt-, und Messstation und eine Transformatorenstation </w:t>
      </w:r>
      <w:r w:rsidRPr="00E468D4">
        <w:t>(kurz: „PV-Anlage“)</w:t>
      </w:r>
      <w:r w:rsidRPr="0092010D">
        <w:t xml:space="preserve"> samt Zu- und Abfahrt zu dieser </w:t>
      </w:r>
      <w:r>
        <w:t>Stromenergie</w:t>
      </w:r>
      <w:r w:rsidRPr="0092010D">
        <w:t xml:space="preserve">anlage auf </w:t>
      </w:r>
      <w:r>
        <w:t xml:space="preserve">der </w:t>
      </w:r>
      <w:r w:rsidRPr="00E468D4">
        <w:t>gesamten Fläche</w:t>
      </w:r>
      <w:r>
        <w:t xml:space="preserve">  bzw. </w:t>
      </w:r>
      <w:r w:rsidRPr="0092010D">
        <w:t xml:space="preserve">einer </w:t>
      </w:r>
      <w:r w:rsidRPr="006E35E9">
        <w:t>Teilfläche</w:t>
      </w:r>
      <w:r w:rsidRPr="000A19FF">
        <w:t xml:space="preserve"> </w:t>
      </w:r>
      <w:r w:rsidRPr="0092010D">
        <w:t>de</w:t>
      </w:r>
      <w:r>
        <w:t>(r)</w:t>
      </w:r>
      <w:r w:rsidRPr="0092010D">
        <w:t>s dienenden Grundstücke</w:t>
      </w:r>
      <w:r>
        <w:t>(</w:t>
      </w:r>
      <w:r w:rsidRPr="0092010D">
        <w:t>s</w:t>
      </w:r>
      <w:r>
        <w:t>)</w:t>
      </w:r>
      <w:r w:rsidRPr="0092010D">
        <w:t xml:space="preserve"> zu errichten und auf diesem Grundstück Starkstrom-</w:t>
      </w:r>
      <w:r>
        <w:t>,</w:t>
      </w:r>
      <w:r w:rsidRPr="0092010D">
        <w:t xml:space="preserve"> Daten- und Steuerleitungen (kurz: „elektrische Leitungsanlagen“) zu verlegen.</w:t>
      </w:r>
      <w:r>
        <w:t xml:space="preserve"> </w:t>
      </w:r>
    </w:p>
    <w:p w14:paraId="5D6D29DD" w14:textId="643BA8D2" w:rsidR="004D7E0D" w:rsidRDefault="004D7E0D" w:rsidP="004D7E0D">
      <w:pPr>
        <w:ind w:left="567"/>
      </w:pPr>
    </w:p>
    <w:p w14:paraId="3AE8C4F1" w14:textId="3D82ACEC" w:rsidR="004D7E0D" w:rsidRDefault="004D7E0D" w:rsidP="001D53D1">
      <w:pPr>
        <w:pStyle w:val="berschrift2"/>
      </w:pPr>
      <w:r>
        <w:t xml:space="preserve">         </w:t>
      </w:r>
      <w:r w:rsidRPr="006E35E9">
        <w:t>Unter Fläche</w:t>
      </w:r>
      <w:r w:rsidR="003C71D3">
        <w:t>n</w:t>
      </w:r>
      <w:r w:rsidRPr="006E35E9">
        <w:t xml:space="preserve"> für </w:t>
      </w:r>
      <w:r>
        <w:t>PV-Anlagen</w:t>
      </w:r>
      <w:r w:rsidRPr="006E35E9">
        <w:t xml:space="preserve"> </w:t>
      </w:r>
      <w:r w:rsidR="003C71D3">
        <w:t>sind</w:t>
      </w:r>
      <w:r w:rsidRPr="006E35E9">
        <w:t xml:space="preserve"> </w:t>
      </w:r>
      <w:r w:rsidR="003C71D3">
        <w:t xml:space="preserve">jene Bruttoflächen </w:t>
      </w:r>
      <w:r w:rsidRPr="006E35E9">
        <w:t xml:space="preserve">zu verstehen, </w:t>
      </w:r>
      <w:r w:rsidR="003C71D3">
        <w:t xml:space="preserve">die laut Genehmigungsbescheid ausgewiesen sind bzw. die vom Betreiber optioniert werden. Dazu gehören die </w:t>
      </w:r>
      <w:r w:rsidRPr="006E35E9">
        <w:t>Fundamentfläche</w:t>
      </w:r>
      <w:r w:rsidR="003C71D3">
        <w:t>n</w:t>
      </w:r>
      <w:r w:rsidRPr="006E35E9">
        <w:t xml:space="preserve"> und technische/physikalische/logistische Flächen</w:t>
      </w:r>
      <w:r w:rsidR="003C71D3">
        <w:t xml:space="preserve"> sowie Restflächen, die nicht von PV-Modulen oder sonstigen baulichen Anlagen genutzt werden. </w:t>
      </w:r>
      <w:r w:rsidRPr="006E35E9">
        <w:t xml:space="preserve">Für diesen Zweck beabsichtigt </w:t>
      </w:r>
      <w:r>
        <w:t xml:space="preserve">der </w:t>
      </w:r>
      <w:r w:rsidR="00B0623A">
        <w:t>Betreiber</w:t>
      </w:r>
      <w:r>
        <w:t xml:space="preserve"> </w:t>
      </w:r>
      <w:r w:rsidRPr="006E35E9">
        <w:t xml:space="preserve">hinsichtlich der vorgenannten Grundstücke </w:t>
      </w:r>
      <w:r w:rsidR="00940A47">
        <w:t>Grundnutzungs</w:t>
      </w:r>
      <w:r>
        <w:t xml:space="preserve">- und </w:t>
      </w:r>
      <w:r w:rsidRPr="006E35E9">
        <w:t>Dienstbarkeit</w:t>
      </w:r>
      <w:r>
        <w:t xml:space="preserve">sverträge </w:t>
      </w:r>
      <w:r w:rsidRPr="006E35E9">
        <w:t>zu begründen.</w:t>
      </w:r>
    </w:p>
    <w:p w14:paraId="1770BE31" w14:textId="77777777" w:rsidR="004D7E0D" w:rsidRPr="004D7E0D" w:rsidRDefault="004D7E0D" w:rsidP="004D7E0D">
      <w:pPr>
        <w:sectPr w:rsidR="004D7E0D" w:rsidRPr="004D7E0D" w:rsidSect="00B447B1">
          <w:headerReference w:type="default" r:id="rId8"/>
          <w:footerReference w:type="default" r:id="rId9"/>
          <w:headerReference w:type="first" r:id="rId10"/>
          <w:footerReference w:type="first" r:id="rId11"/>
          <w:footnotePr>
            <w:numStart w:val="2"/>
          </w:footnotePr>
          <w:pgSz w:w="11906" w:h="16838"/>
          <w:pgMar w:top="851" w:right="1417" w:bottom="1134" w:left="1417" w:header="570" w:footer="424" w:gutter="0"/>
          <w:cols w:space="720"/>
          <w:titlePg/>
          <w:docGrid w:linePitch="326"/>
        </w:sectPr>
      </w:pPr>
    </w:p>
    <w:p w14:paraId="3624BAF0" w14:textId="4E166D25" w:rsidR="00716E13" w:rsidRPr="00716E13" w:rsidRDefault="00716E13" w:rsidP="00716E13">
      <w:pPr>
        <w:rPr>
          <w:sz w:val="22"/>
          <w:szCs w:val="22"/>
        </w:rPr>
      </w:pPr>
    </w:p>
    <w:p w14:paraId="4D660ADE" w14:textId="453865BA" w:rsidR="00716E13" w:rsidRPr="00716E13" w:rsidRDefault="00716E13" w:rsidP="00716E13">
      <w:pPr>
        <w:ind w:left="567"/>
        <w:jc w:val="both"/>
        <w:rPr>
          <w:sz w:val="22"/>
          <w:szCs w:val="22"/>
        </w:rPr>
      </w:pPr>
      <w:r w:rsidRPr="00716E13">
        <w:rPr>
          <w:sz w:val="22"/>
          <w:szCs w:val="22"/>
        </w:rPr>
        <w:t xml:space="preserve">Die Planung für die geplante PV-Anlage ist zum jetzigen Zeitpunkt noch nicht abgeschlossen. Alle derzeit vorhandenen Pläne und Vorausmaße können daher noch den Ergebnissen der weiteren Planung bzw. der allfälligen Genehmigungsverfahren angepasst werden. </w:t>
      </w:r>
    </w:p>
    <w:p w14:paraId="08366AF0" w14:textId="77777777" w:rsidR="00716E13" w:rsidRPr="00716E13" w:rsidRDefault="00716E13" w:rsidP="00716E13">
      <w:pPr>
        <w:rPr>
          <w:sz w:val="22"/>
          <w:szCs w:val="22"/>
        </w:rPr>
      </w:pPr>
    </w:p>
    <w:p w14:paraId="06CE14ED" w14:textId="6EF03180" w:rsidR="003A5649" w:rsidRDefault="00781EC6" w:rsidP="00781EC6">
      <w:pPr>
        <w:ind w:left="567" w:hanging="567"/>
        <w:jc w:val="both"/>
        <w:rPr>
          <w:rFonts w:ascii="Arial" w:hAnsi="Arial" w:cs="Arial"/>
          <w:b/>
          <w:sz w:val="22"/>
          <w:szCs w:val="22"/>
        </w:rPr>
      </w:pPr>
      <w:r>
        <w:t xml:space="preserve">1.3 </w:t>
      </w:r>
      <w:r>
        <w:tab/>
      </w:r>
      <w:r w:rsidR="00716E13" w:rsidRPr="00716E13">
        <w:rPr>
          <w:sz w:val="22"/>
          <w:szCs w:val="22"/>
        </w:rPr>
        <w:t xml:space="preserve">Es wird festgehalten, dass die in diesem </w:t>
      </w:r>
      <w:r w:rsidR="008A143A">
        <w:rPr>
          <w:sz w:val="22"/>
          <w:szCs w:val="22"/>
        </w:rPr>
        <w:t>Optionsvertrag</w:t>
      </w:r>
      <w:r w:rsidR="00716E13" w:rsidRPr="00716E13">
        <w:rPr>
          <w:sz w:val="22"/>
          <w:szCs w:val="22"/>
        </w:rPr>
        <w:t xml:space="preserve"> vorausbestimmten Inhalte des </w:t>
      </w:r>
      <w:r w:rsidR="00940A47">
        <w:rPr>
          <w:sz w:val="22"/>
          <w:szCs w:val="22"/>
        </w:rPr>
        <w:t>Grundnutzungs</w:t>
      </w:r>
      <w:r w:rsidR="00024CDA">
        <w:rPr>
          <w:sz w:val="22"/>
          <w:szCs w:val="22"/>
        </w:rPr>
        <w:t xml:space="preserve">- und Dienstbarkeitsvertrages </w:t>
      </w:r>
      <w:r w:rsidR="00716E13" w:rsidRPr="00716E13">
        <w:rPr>
          <w:sz w:val="22"/>
          <w:szCs w:val="22"/>
        </w:rPr>
        <w:t>lediglich die dem Planungsstand entsprechenden Vorausmaße enthalten.</w:t>
      </w:r>
      <w:r w:rsidR="00314DE4">
        <w:rPr>
          <w:sz w:val="22"/>
          <w:szCs w:val="22"/>
        </w:rPr>
        <w:t xml:space="preserve"> </w:t>
      </w:r>
      <w:r w:rsidR="0054641C" w:rsidRPr="003A5649">
        <w:rPr>
          <w:rFonts w:ascii="Arial" w:hAnsi="Arial" w:cs="Arial"/>
          <w:sz w:val="22"/>
          <w:szCs w:val="22"/>
        </w:rPr>
        <w:t>Die i</w:t>
      </w:r>
      <w:r w:rsidR="00AC14E9" w:rsidRPr="003A5649">
        <w:rPr>
          <w:rFonts w:ascii="Arial" w:hAnsi="Arial" w:cs="Arial"/>
          <w:sz w:val="22"/>
          <w:szCs w:val="22"/>
        </w:rPr>
        <w:t>m</w:t>
      </w:r>
      <w:r w:rsidR="0054641C" w:rsidRPr="003A5649">
        <w:rPr>
          <w:rFonts w:ascii="Arial" w:hAnsi="Arial" w:cs="Arial"/>
          <w:sz w:val="22"/>
          <w:szCs w:val="22"/>
        </w:rPr>
        <w:t xml:space="preserve"> </w:t>
      </w:r>
      <w:r w:rsidR="00940A47">
        <w:rPr>
          <w:rFonts w:ascii="Arial" w:hAnsi="Arial" w:cs="Arial"/>
          <w:sz w:val="22"/>
          <w:szCs w:val="22"/>
        </w:rPr>
        <w:t>Grundnutzungs</w:t>
      </w:r>
      <w:r w:rsidR="00024CDA">
        <w:rPr>
          <w:rFonts w:ascii="Arial" w:hAnsi="Arial" w:cs="Arial"/>
          <w:sz w:val="22"/>
          <w:szCs w:val="22"/>
        </w:rPr>
        <w:t xml:space="preserve">- und </w:t>
      </w:r>
      <w:r w:rsidR="00AC14E9" w:rsidRPr="003A5649">
        <w:rPr>
          <w:rFonts w:ascii="Arial" w:hAnsi="Arial" w:cs="Arial"/>
          <w:sz w:val="22"/>
          <w:szCs w:val="22"/>
        </w:rPr>
        <w:t xml:space="preserve">Dienstbarkeitsvertrag </w:t>
      </w:r>
      <w:r w:rsidR="00175E21">
        <w:rPr>
          <w:rFonts w:ascii="Arial" w:hAnsi="Arial" w:cs="Arial"/>
          <w:sz w:val="22"/>
          <w:szCs w:val="22"/>
        </w:rPr>
        <w:t>(„Nutzungsvertrag“)</w:t>
      </w:r>
      <w:r w:rsidR="00716E13">
        <w:rPr>
          <w:rFonts w:ascii="Arial" w:hAnsi="Arial" w:cs="Arial"/>
          <w:sz w:val="22"/>
          <w:szCs w:val="22"/>
        </w:rPr>
        <w:t xml:space="preserve"> </w:t>
      </w:r>
      <w:r w:rsidR="0054641C" w:rsidRPr="003A5649">
        <w:rPr>
          <w:rFonts w:ascii="Arial" w:hAnsi="Arial" w:cs="Arial"/>
          <w:sz w:val="22"/>
          <w:szCs w:val="22"/>
        </w:rPr>
        <w:t xml:space="preserve">vorgenommenen Definitionen gelten auch für </w:t>
      </w:r>
      <w:r w:rsidR="00AC14E9" w:rsidRPr="003A5649">
        <w:rPr>
          <w:rFonts w:ascii="Arial" w:hAnsi="Arial" w:cs="Arial"/>
          <w:sz w:val="22"/>
          <w:szCs w:val="22"/>
        </w:rPr>
        <w:t xml:space="preserve">diese </w:t>
      </w:r>
      <w:r w:rsidR="00716E13">
        <w:rPr>
          <w:rFonts w:ascii="Arial" w:hAnsi="Arial" w:cs="Arial"/>
          <w:sz w:val="22"/>
          <w:szCs w:val="22"/>
        </w:rPr>
        <w:t>Vereinbarung</w:t>
      </w:r>
      <w:r w:rsidR="00314DE4">
        <w:rPr>
          <w:rFonts w:ascii="Arial" w:hAnsi="Arial" w:cs="Arial"/>
          <w:sz w:val="22"/>
          <w:szCs w:val="22"/>
        </w:rPr>
        <w:t>.</w:t>
      </w:r>
      <w:r w:rsidR="003A5649">
        <w:rPr>
          <w:rFonts w:ascii="Arial" w:hAnsi="Arial" w:cs="Arial"/>
          <w:b/>
          <w:sz w:val="22"/>
          <w:szCs w:val="22"/>
        </w:rPr>
        <w:t xml:space="preserve"> </w:t>
      </w:r>
    </w:p>
    <w:p w14:paraId="0FA7E5D4" w14:textId="5400BB90" w:rsidR="00E354ED" w:rsidRDefault="00E354ED" w:rsidP="00781EC6">
      <w:pPr>
        <w:ind w:left="567" w:hanging="567"/>
        <w:jc w:val="both"/>
        <w:rPr>
          <w:rFonts w:ascii="Arial" w:hAnsi="Arial" w:cs="Arial"/>
          <w:b/>
          <w:sz w:val="22"/>
          <w:szCs w:val="22"/>
        </w:rPr>
      </w:pPr>
    </w:p>
    <w:p w14:paraId="3B285F7A" w14:textId="76308CB8" w:rsidR="00E354ED" w:rsidRPr="00314DE4" w:rsidRDefault="00E354ED" w:rsidP="00781EC6">
      <w:pPr>
        <w:ind w:left="567" w:hanging="567"/>
        <w:jc w:val="both"/>
        <w:rPr>
          <w:sz w:val="22"/>
          <w:szCs w:val="22"/>
        </w:rPr>
      </w:pPr>
      <w:r>
        <w:lastRenderedPageBreak/>
        <w:t xml:space="preserve">1.4 </w:t>
      </w:r>
      <w:r>
        <w:tab/>
      </w:r>
      <w:r>
        <w:rPr>
          <w:sz w:val="22"/>
          <w:szCs w:val="22"/>
        </w:rPr>
        <w:t>Es wird ausdrücklich darauf hingewiesen, dass der Grundnutzungs- und Dienstbarkeitsvertrag - als Beilage ./A - Grundlage für diese Optionsvereinbarung ist.</w:t>
      </w:r>
    </w:p>
    <w:p w14:paraId="02E2DC09" w14:textId="5F0046DF" w:rsidR="0054641C" w:rsidRPr="003C6A4C" w:rsidRDefault="0054641C" w:rsidP="001D53D1">
      <w:pPr>
        <w:pStyle w:val="berschrift2"/>
      </w:pPr>
    </w:p>
    <w:p w14:paraId="6ADE3A51" w14:textId="12DFC085" w:rsidR="00F551AB" w:rsidRPr="00B937D1" w:rsidRDefault="00F551AB" w:rsidP="00B937D1">
      <w:pPr>
        <w:jc w:val="both"/>
        <w:rPr>
          <w:rFonts w:ascii="Arial" w:hAnsi="Arial" w:cs="Arial"/>
          <w:sz w:val="22"/>
          <w:szCs w:val="22"/>
        </w:rPr>
      </w:pPr>
    </w:p>
    <w:p w14:paraId="6A701C60" w14:textId="342F303F" w:rsidR="0054641C" w:rsidRPr="006C130A" w:rsidRDefault="00B5455B" w:rsidP="00B937D1">
      <w:pPr>
        <w:pStyle w:val="berschrift1"/>
        <w:tabs>
          <w:tab w:val="clear" w:pos="360"/>
        </w:tabs>
        <w:ind w:left="567" w:hanging="567"/>
        <w:jc w:val="both"/>
        <w:rPr>
          <w:rFonts w:ascii="Arial" w:hAnsi="Arial" w:cs="Arial"/>
          <w:b/>
          <w:sz w:val="22"/>
          <w:szCs w:val="22"/>
        </w:rPr>
      </w:pPr>
      <w:r>
        <w:rPr>
          <w:rFonts w:ascii="Arial" w:hAnsi="Arial" w:cs="Arial"/>
          <w:b/>
          <w:sz w:val="22"/>
          <w:szCs w:val="22"/>
          <w:u w:val="none"/>
        </w:rPr>
        <w:t>Optionsvereinbarung</w:t>
      </w:r>
    </w:p>
    <w:p w14:paraId="005D65B7" w14:textId="452CF038" w:rsidR="006C130A" w:rsidRDefault="00392080" w:rsidP="001D53D1">
      <w:pPr>
        <w:pStyle w:val="berschrift2"/>
      </w:pPr>
      <w:r w:rsidRPr="001F5C96">
        <w:t xml:space="preserve">2.1 </w:t>
      </w:r>
      <w:r w:rsidRPr="001F5C96">
        <w:tab/>
      </w:r>
      <w:r w:rsidR="00B5455B" w:rsidRPr="001F5C96">
        <w:t xml:space="preserve">Der </w:t>
      </w:r>
      <w:r w:rsidR="004C2741">
        <w:t xml:space="preserve">Eigentümer </w:t>
      </w:r>
      <w:r w:rsidR="00B5455B" w:rsidRPr="001F5C96">
        <w:t xml:space="preserve">räumt hiermit dem </w:t>
      </w:r>
      <w:r w:rsidR="003A45F5">
        <w:t>Betreiber</w:t>
      </w:r>
      <w:r w:rsidR="00B5455B" w:rsidRPr="001F5C96">
        <w:t xml:space="preserve"> oder einem von ihm namhaft gemachten Dritten das Recht ein, den als </w:t>
      </w:r>
      <w:r w:rsidR="00AE0970" w:rsidRPr="001F5C96">
        <w:t xml:space="preserve">Beilage /A beigeschlossenen </w:t>
      </w:r>
      <w:r w:rsidR="003A45F5">
        <w:t>Grundnutzungs</w:t>
      </w:r>
      <w:r w:rsidR="00AE0970" w:rsidRPr="001F5C96">
        <w:t xml:space="preserve">- und Dienstbarkeitsvertrag zu den darin genannten Bedingungen abzuschließen („Optionsrecht“). Dieses Optionsrecht kann der </w:t>
      </w:r>
      <w:r w:rsidR="003A45F5">
        <w:t>Betreiber</w:t>
      </w:r>
      <w:r w:rsidR="00AE0970" w:rsidRPr="001F5C96">
        <w:t xml:space="preserve"> bis spätestens zum Ablauf des sechsten Jahres </w:t>
      </w:r>
      <w:r w:rsidR="004D7E0D" w:rsidRPr="001F5C96">
        <w:t xml:space="preserve">(3 Optionsabschnitte) </w:t>
      </w:r>
      <w:r w:rsidR="00AE0970" w:rsidRPr="001F5C96">
        <w:t xml:space="preserve">nach Abschluss dieser Vereinbarung, sohin bis zum </w:t>
      </w:r>
      <w:sdt>
        <w:sdtPr>
          <w:rPr>
            <w:rFonts w:ascii="Segoe UI Light" w:hAnsi="Segoe UI Light"/>
            <w:b/>
            <w:spacing w:val="-3"/>
            <w:sz w:val="20"/>
            <w:shd w:val="clear" w:color="auto" w:fill="DDEBDF"/>
          </w:rPr>
          <w:id w:val="-926260118"/>
          <w:placeholder>
            <w:docPart w:val="24506059A76942BBB3CAFC4A55D93B5F"/>
          </w:placeholder>
          <w:text/>
        </w:sdtPr>
        <w:sdtEndPr/>
        <w:sdtContent>
          <w:r w:rsidR="00C376C8">
            <w:rPr>
              <w:rFonts w:ascii="Segoe UI Light" w:hAnsi="Segoe UI Light"/>
              <w:b/>
              <w:spacing w:val="-3"/>
              <w:sz w:val="20"/>
              <w:shd w:val="clear" w:color="auto" w:fill="DDEBDF"/>
            </w:rPr>
            <w:t xml:space="preserve">                               </w:t>
          </w:r>
        </w:sdtContent>
      </w:sdt>
      <w:r w:rsidR="00AE0970" w:rsidRPr="001F5C96">
        <w:rPr>
          <w:rFonts w:ascii="Segoe UI Light" w:hAnsi="Segoe UI Light"/>
          <w:b/>
          <w:spacing w:val="-3"/>
          <w:sz w:val="20"/>
          <w:shd w:val="clear" w:color="auto" w:fill="DDEBDF"/>
        </w:rPr>
        <w:t xml:space="preserve"> </w:t>
      </w:r>
      <w:r w:rsidR="00C376C8" w:rsidRPr="00C376C8">
        <w:rPr>
          <w:rStyle w:val="Funotenzeichen"/>
          <w:sz w:val="20"/>
          <w:szCs w:val="20"/>
          <w:u w:val="single"/>
        </w:rPr>
        <w:t xml:space="preserve"> </w:t>
      </w:r>
      <w:r w:rsidR="00C376C8" w:rsidRPr="00C376C8">
        <w:rPr>
          <w:rStyle w:val="Funotenzeichen"/>
          <w:rFonts w:ascii="Segoe UI Emoji" w:hAnsi="Segoe UI Emoji"/>
          <w:sz w:val="20"/>
          <w:szCs w:val="20"/>
          <w:u w:val="single"/>
        </w:rPr>
        <w:footnoteReference w:customMarkFollows="1" w:id="7"/>
        <w:t>6</w:t>
      </w:r>
      <w:r w:rsidR="00AE0970" w:rsidRPr="001F5C96">
        <w:t xml:space="preserve"> („Optionsfrist“)</w:t>
      </w:r>
      <w:r w:rsidR="00C376C8">
        <w:t>,</w:t>
      </w:r>
      <w:r w:rsidR="00AE0970" w:rsidRPr="001F5C96">
        <w:t xml:space="preserve"> nach Maßgabe dieses Vertrages ausüben. Die Optionsfrist wird in drei Abschnitte unterteilt, wobei der erste Abschnitt zwei Jahre ab Abschluss dieser Vereinbarung, der zweite Abschnitt zwei Jahre ab dem Ende des ersten Abschnittes und </w:t>
      </w:r>
      <w:r w:rsidR="004438D1">
        <w:t>d</w:t>
      </w:r>
      <w:r w:rsidR="00AE0970" w:rsidRPr="001F5C96">
        <w:t xml:space="preserve">er dritte Abschnitt wieder zwei Jahre ab dem Ende des zweiten Abschnittes dauert. Für jeden dieser Abschnitte der Optionsfrist erhält der </w:t>
      </w:r>
      <w:r w:rsidR="004C2741">
        <w:t>Eigentümer</w:t>
      </w:r>
      <w:r w:rsidR="00AE0970" w:rsidRPr="001F5C96">
        <w:t xml:space="preserve"> ein Optionsentgelt nach Maßgabe des Punktes 3.1. </w:t>
      </w:r>
      <w:r w:rsidR="003A45F5" w:rsidRPr="001D53D1">
        <w:rPr>
          <w:b/>
        </w:rPr>
        <w:t>(Variante I).</w:t>
      </w:r>
    </w:p>
    <w:p w14:paraId="2295DEA3" w14:textId="3288EB1A" w:rsidR="002B1BA9" w:rsidRPr="005C0845" w:rsidRDefault="002B1BA9" w:rsidP="00B937D1">
      <w:pPr>
        <w:jc w:val="both"/>
        <w:rPr>
          <w:rFonts w:ascii="Arial" w:hAnsi="Arial" w:cs="Arial"/>
          <w:sz w:val="22"/>
          <w:szCs w:val="22"/>
        </w:rPr>
      </w:pPr>
    </w:p>
    <w:p w14:paraId="590E4F31" w14:textId="36ADC9D8" w:rsidR="0054641C" w:rsidRPr="00B937D1" w:rsidRDefault="00392080" w:rsidP="001D53D1">
      <w:pPr>
        <w:pStyle w:val="berschrift2"/>
      </w:pPr>
      <w:r>
        <w:t xml:space="preserve">2.2 </w:t>
      </w:r>
      <w:r>
        <w:tab/>
      </w:r>
      <w:r w:rsidR="0054641C" w:rsidRPr="005C0845">
        <w:t xml:space="preserve">Der </w:t>
      </w:r>
      <w:r w:rsidR="00B71822">
        <w:t>Eigentümer</w:t>
      </w:r>
      <w:r w:rsidR="00D25DF6" w:rsidRPr="005C0845">
        <w:t xml:space="preserve"> </w:t>
      </w:r>
      <w:r w:rsidR="00A434F4" w:rsidRPr="005C0845">
        <w:t>ist ab Unterfertigung diese</w:t>
      </w:r>
      <w:r w:rsidR="00AE0970">
        <w:t>r</w:t>
      </w:r>
      <w:r w:rsidR="00A434F4" w:rsidRPr="005C0845">
        <w:t xml:space="preserve"> </w:t>
      </w:r>
      <w:r w:rsidR="00AE0970">
        <w:t>Optionsvereinbarung</w:t>
      </w:r>
      <w:r w:rsidR="00A434F4" w:rsidRPr="005C0845">
        <w:t xml:space="preserve"> </w:t>
      </w:r>
      <w:r w:rsidR="00D25DF6" w:rsidRPr="005C0845">
        <w:t>bis zum</w:t>
      </w:r>
      <w:r w:rsidR="00AE0970">
        <w:t xml:space="preserve"> Ablauf</w:t>
      </w:r>
      <w:r w:rsidR="00D1234B">
        <w:t xml:space="preserve"> </w:t>
      </w:r>
      <w:r w:rsidR="00AE0970">
        <w:t>der</w:t>
      </w:r>
      <w:r w:rsidR="005C0845" w:rsidRPr="005C0845">
        <w:t xml:space="preserve"> </w:t>
      </w:r>
      <w:r w:rsidR="00AE0970">
        <w:t xml:space="preserve">Optionsfirst </w:t>
      </w:r>
      <w:r w:rsidR="0054641C" w:rsidRPr="00B937D1">
        <w:t>für sich und seine Rechtsnachfolger im Liegenschaftseigentum unwiderruflich</w:t>
      </w:r>
      <w:r w:rsidR="003C6A4C">
        <w:t>e</w:t>
      </w:r>
      <w:r w:rsidR="0054641C" w:rsidRPr="00B937D1">
        <w:t xml:space="preserve">n </w:t>
      </w:r>
      <w:r w:rsidR="00E1763D">
        <w:t xml:space="preserve">an </w:t>
      </w:r>
      <w:r w:rsidR="00EB38F3">
        <w:t>diese Optionsvereinbarung</w:t>
      </w:r>
      <w:r w:rsidR="00374125">
        <w:t xml:space="preserve"> gebunden. </w:t>
      </w:r>
      <w:r w:rsidR="00F43E77" w:rsidRPr="00B937D1">
        <w:t>D</w:t>
      </w:r>
      <w:r w:rsidR="0054641C" w:rsidRPr="00B937D1">
        <w:t xml:space="preserve">ie </w:t>
      </w:r>
      <w:r w:rsidR="00876D05" w:rsidRPr="00B937D1">
        <w:t xml:space="preserve">beabsichtigte </w:t>
      </w:r>
      <w:r w:rsidR="0054641C" w:rsidRPr="00B937D1">
        <w:t xml:space="preserve">Situierung </w:t>
      </w:r>
      <w:r w:rsidR="00261204">
        <w:t xml:space="preserve">und Größe </w:t>
      </w:r>
      <w:r w:rsidR="0054641C" w:rsidRPr="00B937D1">
        <w:t xml:space="preserve">der von </w:t>
      </w:r>
      <w:r w:rsidR="00EB38F3">
        <w:t>dem</w:t>
      </w:r>
      <w:r w:rsidR="0054641C" w:rsidRPr="00B937D1">
        <w:t xml:space="preserve"> </w:t>
      </w:r>
      <w:r w:rsidR="00B0623A">
        <w:t>Betreiber</w:t>
      </w:r>
      <w:r w:rsidR="0054641C" w:rsidRPr="00B937D1">
        <w:t xml:space="preserve"> unter </w:t>
      </w:r>
      <w:r w:rsidR="00F43E77" w:rsidRPr="00B937D1">
        <w:t xml:space="preserve">dem zukünftig abzuschließenden </w:t>
      </w:r>
      <w:r w:rsidR="009256F1">
        <w:t>Grundnutzung</w:t>
      </w:r>
      <w:r w:rsidR="006C1048">
        <w:t>s</w:t>
      </w:r>
      <w:r w:rsidR="00024CDA">
        <w:t xml:space="preserve">- und </w:t>
      </w:r>
      <w:r w:rsidR="00F43E77" w:rsidRPr="00B937D1">
        <w:t>Dienstbarkeits</w:t>
      </w:r>
      <w:r w:rsidR="00024CDA">
        <w:t xml:space="preserve">vertrages </w:t>
      </w:r>
      <w:r w:rsidR="0054641C" w:rsidRPr="00B937D1">
        <w:t xml:space="preserve">zu errichtenden Anlagen auf dem [den] dienenden Grundstück[en] </w:t>
      </w:r>
      <w:r w:rsidR="00810E16" w:rsidRPr="00B937D1">
        <w:t xml:space="preserve">sind in </w:t>
      </w:r>
      <w:r w:rsidR="00810E16" w:rsidRPr="00E0135E">
        <w:t>Beila</w:t>
      </w:r>
      <w:r w:rsidR="007439A4" w:rsidRPr="00E0135E">
        <w:t xml:space="preserve">ge </w:t>
      </w:r>
      <w:r w:rsidR="00F43E77" w:rsidRPr="00E0135E">
        <w:t>/B</w:t>
      </w:r>
      <w:r w:rsidR="00810E16" w:rsidRPr="00E0135E">
        <w:t xml:space="preserve"> </w:t>
      </w:r>
      <w:r w:rsidR="00810E16" w:rsidRPr="00B937D1">
        <w:t>(</w:t>
      </w:r>
      <w:r w:rsidR="00414194">
        <w:t>v</w:t>
      </w:r>
      <w:r w:rsidR="00876D05" w:rsidRPr="00B937D1">
        <w:t>orläufiger Lageplan</w:t>
      </w:r>
      <w:r w:rsidR="00810E16" w:rsidRPr="00B937D1">
        <w:t>) dargestellt</w:t>
      </w:r>
      <w:r w:rsidR="00876D05" w:rsidRPr="00B937D1">
        <w:t xml:space="preserve">. Der </w:t>
      </w:r>
      <w:r w:rsidR="006E35E9">
        <w:t>v</w:t>
      </w:r>
      <w:r w:rsidR="00876D05" w:rsidRPr="00B937D1">
        <w:t xml:space="preserve">orläufige Lageplan stellt lediglich den Planungsstand zum Zeitpunkt des Abschlusses </w:t>
      </w:r>
      <w:r w:rsidR="00EB38F3">
        <w:t xml:space="preserve">dieser Vereinbarung </w:t>
      </w:r>
      <w:r w:rsidR="00876D05" w:rsidRPr="00B937D1">
        <w:t>dar</w:t>
      </w:r>
      <w:r w:rsidR="006F01D1" w:rsidRPr="00B937D1">
        <w:t>.</w:t>
      </w:r>
      <w:r w:rsidR="00876D05" w:rsidRPr="00B937D1">
        <w:t xml:space="preserve"> </w:t>
      </w:r>
      <w:r w:rsidR="006F01D1" w:rsidRPr="00B937D1">
        <w:t>D</w:t>
      </w:r>
      <w:r w:rsidR="0054641C" w:rsidRPr="00B937D1">
        <w:t xml:space="preserve">ie endgültige Situierung </w:t>
      </w:r>
      <w:r w:rsidR="00876D05" w:rsidRPr="00B937D1">
        <w:t>der Anlage</w:t>
      </w:r>
      <w:r w:rsidR="00EB38F3">
        <w:t>(</w:t>
      </w:r>
      <w:r w:rsidR="00876D05" w:rsidRPr="00B937D1">
        <w:t>n</w:t>
      </w:r>
      <w:r w:rsidR="00EB38F3">
        <w:t>)</w:t>
      </w:r>
      <w:r w:rsidR="00876D05" w:rsidRPr="00B937D1">
        <w:t xml:space="preserve"> kann </w:t>
      </w:r>
      <w:r w:rsidR="00EB38F3">
        <w:t xml:space="preserve">vom </w:t>
      </w:r>
      <w:r w:rsidR="00B0623A">
        <w:t>Betreiber</w:t>
      </w:r>
      <w:r w:rsidR="00EB38F3">
        <w:t xml:space="preserve"> </w:t>
      </w:r>
      <w:r w:rsidR="0054641C" w:rsidRPr="00B937D1">
        <w:t xml:space="preserve">gemäß den örtlichen Gegebenheiten noch variiert werden. </w:t>
      </w:r>
      <w:r w:rsidR="00876D05" w:rsidRPr="00B937D1">
        <w:t xml:space="preserve">Bei der endgültigen Situierung der </w:t>
      </w:r>
      <w:r w:rsidR="00A434F4">
        <w:t>PV-</w:t>
      </w:r>
      <w:r w:rsidR="00876D05" w:rsidRPr="00B937D1">
        <w:t>Anlage</w:t>
      </w:r>
      <w:r w:rsidR="00A434F4">
        <w:t>(</w:t>
      </w:r>
      <w:r w:rsidR="00876D05" w:rsidRPr="00B937D1">
        <w:t>n</w:t>
      </w:r>
      <w:r w:rsidR="00A434F4">
        <w:t>)</w:t>
      </w:r>
      <w:r w:rsidR="00876D05" w:rsidRPr="00B937D1">
        <w:t xml:space="preserve"> sind die Interessen des </w:t>
      </w:r>
      <w:r w:rsidR="00B71822">
        <w:t>Eigentümer</w:t>
      </w:r>
      <w:r w:rsidR="00EB38F3">
        <w:t>s</w:t>
      </w:r>
      <w:r w:rsidR="00876D05" w:rsidRPr="00B937D1">
        <w:t xml:space="preserve"> soweit als möglich zu berücksichtigen. </w:t>
      </w:r>
      <w:r w:rsidR="0054641C" w:rsidRPr="00B937D1">
        <w:t>Die endgültige</w:t>
      </w:r>
      <w:r w:rsidR="00E54975" w:rsidRPr="00B937D1">
        <w:t xml:space="preserve"> Situierung </w:t>
      </w:r>
      <w:r w:rsidR="00F43E77" w:rsidRPr="00B937D1">
        <w:t xml:space="preserve">der Standorte für die </w:t>
      </w:r>
      <w:r w:rsidR="00E1763D" w:rsidRPr="00E468D4">
        <w:t>PV-A</w:t>
      </w:r>
      <w:r w:rsidR="00F43E77" w:rsidRPr="00E468D4">
        <w:t>nlage</w:t>
      </w:r>
      <w:r w:rsidR="00A434F4">
        <w:t>(</w:t>
      </w:r>
      <w:r w:rsidR="00F43E77" w:rsidRPr="00E468D4">
        <w:t>n</w:t>
      </w:r>
      <w:r w:rsidR="00A434F4">
        <w:t>)</w:t>
      </w:r>
      <w:r w:rsidR="00F43E77" w:rsidRPr="00B937D1">
        <w:t xml:space="preserve">, der Nebenanlagen und die Lage der Leitungen </w:t>
      </w:r>
      <w:r w:rsidR="006F01D1" w:rsidRPr="00B937D1">
        <w:t xml:space="preserve">werden </w:t>
      </w:r>
      <w:r w:rsidR="00E54975" w:rsidRPr="00B937D1">
        <w:t xml:space="preserve">in einem </w:t>
      </w:r>
      <w:r w:rsidR="00F43E77" w:rsidRPr="00B937D1">
        <w:t xml:space="preserve">detaillierten </w:t>
      </w:r>
      <w:r w:rsidR="00E54975" w:rsidRPr="00B937D1">
        <w:t>Lageplan</w:t>
      </w:r>
      <w:r w:rsidR="0054641C" w:rsidRPr="00B937D1">
        <w:t xml:space="preserve"> eingezeichnet</w:t>
      </w:r>
      <w:r w:rsidR="00F43E77" w:rsidRPr="00B937D1">
        <w:t xml:space="preserve">, welcher </w:t>
      </w:r>
      <w:r w:rsidR="008972FE">
        <w:t>einen integrierenden</w:t>
      </w:r>
      <w:r w:rsidR="00A06254" w:rsidRPr="00B937D1">
        <w:t xml:space="preserve"> </w:t>
      </w:r>
      <w:r w:rsidR="009256F1">
        <w:t>Bestand</w:t>
      </w:r>
      <w:r w:rsidR="00A06254" w:rsidRPr="00B937D1">
        <w:t>teil</w:t>
      </w:r>
      <w:r w:rsidR="00F43E77" w:rsidRPr="00B937D1">
        <w:t xml:space="preserve"> des zukünftig abzuschließenden </w:t>
      </w:r>
      <w:r w:rsidR="009256F1">
        <w:t>Grundnutzung</w:t>
      </w:r>
      <w:r w:rsidR="001224FA">
        <w:t>s</w:t>
      </w:r>
      <w:r w:rsidR="00024CDA">
        <w:t xml:space="preserve">- und </w:t>
      </w:r>
      <w:r w:rsidR="00F43E77" w:rsidRPr="00B937D1">
        <w:t>Dienstbarkeits</w:t>
      </w:r>
      <w:r w:rsidR="00024CDA">
        <w:t xml:space="preserve">vertrages </w:t>
      </w:r>
      <w:r w:rsidR="00876D05" w:rsidRPr="00B937D1">
        <w:t xml:space="preserve">bilden </w:t>
      </w:r>
      <w:r w:rsidR="00F43E77" w:rsidRPr="00B937D1">
        <w:t>wird</w:t>
      </w:r>
      <w:r w:rsidR="0054641C" w:rsidRPr="00B937D1">
        <w:t>.</w:t>
      </w:r>
    </w:p>
    <w:p w14:paraId="1500FB32" w14:textId="77777777" w:rsidR="0054641C" w:rsidRPr="00B937D1" w:rsidRDefault="0054641C" w:rsidP="00B937D1">
      <w:pPr>
        <w:jc w:val="both"/>
        <w:rPr>
          <w:rFonts w:ascii="Arial" w:hAnsi="Arial" w:cs="Arial"/>
          <w:sz w:val="22"/>
          <w:szCs w:val="22"/>
        </w:rPr>
      </w:pPr>
    </w:p>
    <w:p w14:paraId="61B17252" w14:textId="684AEF74" w:rsidR="0054641C" w:rsidRDefault="003E189E" w:rsidP="00B61BF0">
      <w:pPr>
        <w:tabs>
          <w:tab w:val="left" w:pos="567"/>
        </w:tabs>
        <w:spacing w:line="276" w:lineRule="auto"/>
        <w:ind w:left="564" w:hanging="564"/>
        <w:jc w:val="both"/>
        <w:rPr>
          <w:rFonts w:ascii="Arial" w:hAnsi="Arial" w:cs="Arial"/>
          <w:sz w:val="22"/>
          <w:szCs w:val="22"/>
        </w:rPr>
      </w:pPr>
      <w:r w:rsidRPr="00B937D1">
        <w:rPr>
          <w:rFonts w:ascii="Arial" w:hAnsi="Arial" w:cs="Arial"/>
          <w:sz w:val="22"/>
          <w:szCs w:val="22"/>
        </w:rPr>
        <w:t>2.3</w:t>
      </w:r>
      <w:r w:rsidR="00D25DF6" w:rsidRPr="00B937D1">
        <w:rPr>
          <w:rFonts w:ascii="Arial" w:hAnsi="Arial" w:cs="Arial"/>
          <w:sz w:val="22"/>
          <w:szCs w:val="22"/>
        </w:rPr>
        <w:tab/>
      </w:r>
      <w:r w:rsidR="0054641C" w:rsidRPr="00B937D1">
        <w:rPr>
          <w:rFonts w:ascii="Arial" w:hAnsi="Arial" w:cs="Arial"/>
          <w:sz w:val="22"/>
          <w:szCs w:val="22"/>
        </w:rPr>
        <w:t xml:space="preserve">Auch vor </w:t>
      </w:r>
      <w:r w:rsidR="008B3E25" w:rsidRPr="00B937D1">
        <w:rPr>
          <w:rFonts w:ascii="Arial" w:hAnsi="Arial" w:cs="Arial"/>
          <w:sz w:val="22"/>
          <w:szCs w:val="22"/>
        </w:rPr>
        <w:t xml:space="preserve">Abschluss des </w:t>
      </w:r>
      <w:r w:rsidR="009256F1">
        <w:rPr>
          <w:rFonts w:ascii="Arial" w:hAnsi="Arial" w:cs="Arial"/>
          <w:sz w:val="22"/>
          <w:szCs w:val="22"/>
        </w:rPr>
        <w:t>Grundnutzung</w:t>
      </w:r>
      <w:r w:rsidR="001224FA">
        <w:rPr>
          <w:rFonts w:ascii="Arial" w:hAnsi="Arial" w:cs="Arial"/>
          <w:sz w:val="22"/>
          <w:szCs w:val="22"/>
        </w:rPr>
        <w:t>s</w:t>
      </w:r>
      <w:r w:rsidR="00B95E3E">
        <w:rPr>
          <w:rFonts w:ascii="Arial" w:hAnsi="Arial" w:cs="Arial"/>
          <w:sz w:val="22"/>
          <w:szCs w:val="22"/>
        </w:rPr>
        <w:t xml:space="preserve">- und </w:t>
      </w:r>
      <w:r w:rsidR="008B3E25" w:rsidRPr="00B937D1">
        <w:rPr>
          <w:rFonts w:ascii="Arial" w:hAnsi="Arial" w:cs="Arial"/>
          <w:sz w:val="22"/>
          <w:szCs w:val="22"/>
        </w:rPr>
        <w:t>Dienstbarkeits</w:t>
      </w:r>
      <w:r w:rsidR="00B95E3E">
        <w:rPr>
          <w:rFonts w:ascii="Arial" w:hAnsi="Arial" w:cs="Arial"/>
          <w:sz w:val="22"/>
          <w:szCs w:val="22"/>
        </w:rPr>
        <w:t>vertrages</w:t>
      </w:r>
      <w:r w:rsidR="0054641C" w:rsidRPr="00B937D1">
        <w:rPr>
          <w:rFonts w:ascii="Arial" w:hAnsi="Arial" w:cs="Arial"/>
          <w:sz w:val="22"/>
          <w:szCs w:val="22"/>
        </w:rPr>
        <w:t xml:space="preserve"> ist </w:t>
      </w:r>
      <w:r w:rsidR="004777D4">
        <w:rPr>
          <w:rFonts w:ascii="Arial" w:hAnsi="Arial" w:cs="Arial"/>
          <w:sz w:val="22"/>
          <w:szCs w:val="22"/>
        </w:rPr>
        <w:t xml:space="preserve">es </w:t>
      </w:r>
      <w:r w:rsidR="00EB38F3">
        <w:rPr>
          <w:rFonts w:ascii="Arial" w:hAnsi="Arial" w:cs="Arial"/>
          <w:sz w:val="22"/>
          <w:szCs w:val="22"/>
        </w:rPr>
        <w:t xml:space="preserve">dem </w:t>
      </w:r>
      <w:r w:rsidR="00B0623A">
        <w:rPr>
          <w:rFonts w:ascii="Arial" w:hAnsi="Arial" w:cs="Arial"/>
          <w:sz w:val="22"/>
          <w:szCs w:val="22"/>
        </w:rPr>
        <w:t>Betreiber</w:t>
      </w:r>
      <w:r w:rsidR="0054641C" w:rsidRPr="00B937D1">
        <w:rPr>
          <w:rFonts w:ascii="Arial" w:hAnsi="Arial" w:cs="Arial"/>
          <w:sz w:val="22"/>
          <w:szCs w:val="22"/>
        </w:rPr>
        <w:t xml:space="preserve"> </w:t>
      </w:r>
      <w:r w:rsidR="004777D4">
        <w:rPr>
          <w:rFonts w:ascii="Arial" w:hAnsi="Arial" w:cs="Arial"/>
          <w:sz w:val="22"/>
          <w:szCs w:val="22"/>
        </w:rPr>
        <w:t>gestattet</w:t>
      </w:r>
      <w:r w:rsidR="0054641C" w:rsidRPr="00B937D1">
        <w:rPr>
          <w:rFonts w:ascii="Arial" w:hAnsi="Arial" w:cs="Arial"/>
          <w:sz w:val="22"/>
          <w:szCs w:val="22"/>
        </w:rPr>
        <w:t xml:space="preserve">, die unter Punkt 1.1. genannten Grundstücke </w:t>
      </w:r>
      <w:r w:rsidR="00EB38F3">
        <w:rPr>
          <w:rFonts w:ascii="Arial" w:hAnsi="Arial" w:cs="Arial"/>
          <w:sz w:val="22"/>
          <w:szCs w:val="22"/>
        </w:rPr>
        <w:t xml:space="preserve">nach Absprache mit dem </w:t>
      </w:r>
      <w:r w:rsidR="00B0623A">
        <w:rPr>
          <w:rFonts w:ascii="Arial" w:hAnsi="Arial" w:cs="Arial"/>
          <w:sz w:val="22"/>
          <w:szCs w:val="22"/>
        </w:rPr>
        <w:t>Eigentü</w:t>
      </w:r>
      <w:r w:rsidR="00B71822">
        <w:rPr>
          <w:rFonts w:ascii="Arial" w:hAnsi="Arial" w:cs="Arial"/>
          <w:sz w:val="22"/>
          <w:szCs w:val="22"/>
        </w:rPr>
        <w:t>mer</w:t>
      </w:r>
      <w:r w:rsidR="00B71822" w:rsidRPr="00B937D1">
        <w:rPr>
          <w:rFonts w:ascii="Arial" w:hAnsi="Arial" w:cs="Arial"/>
          <w:sz w:val="22"/>
          <w:szCs w:val="22"/>
        </w:rPr>
        <w:t xml:space="preserve"> </w:t>
      </w:r>
      <w:r w:rsidR="0054641C" w:rsidRPr="00B937D1">
        <w:rPr>
          <w:rFonts w:ascii="Arial" w:hAnsi="Arial" w:cs="Arial"/>
          <w:sz w:val="22"/>
          <w:szCs w:val="22"/>
        </w:rPr>
        <w:t>zum Zwecke der Vermessung</w:t>
      </w:r>
      <w:r w:rsidR="008B3E25" w:rsidRPr="00B937D1">
        <w:rPr>
          <w:rFonts w:ascii="Arial" w:hAnsi="Arial" w:cs="Arial"/>
          <w:sz w:val="22"/>
          <w:szCs w:val="22"/>
        </w:rPr>
        <w:t xml:space="preserve">, </w:t>
      </w:r>
      <w:r w:rsidR="006F01D1" w:rsidRPr="00B937D1">
        <w:rPr>
          <w:rFonts w:ascii="Arial" w:hAnsi="Arial" w:cs="Arial"/>
          <w:sz w:val="22"/>
          <w:szCs w:val="22"/>
        </w:rPr>
        <w:t xml:space="preserve">der </w:t>
      </w:r>
      <w:r w:rsidR="0054641C" w:rsidRPr="00B937D1">
        <w:rPr>
          <w:rFonts w:ascii="Arial" w:hAnsi="Arial" w:cs="Arial"/>
          <w:sz w:val="22"/>
          <w:szCs w:val="22"/>
        </w:rPr>
        <w:t>Vorbereitung</w:t>
      </w:r>
      <w:r w:rsidR="00317BF3">
        <w:rPr>
          <w:rFonts w:ascii="Arial" w:hAnsi="Arial" w:cs="Arial"/>
          <w:sz w:val="22"/>
          <w:szCs w:val="22"/>
        </w:rPr>
        <w:t>,</w:t>
      </w:r>
      <w:r w:rsidR="0054641C" w:rsidRPr="00B937D1">
        <w:rPr>
          <w:rFonts w:ascii="Arial" w:hAnsi="Arial" w:cs="Arial"/>
          <w:sz w:val="22"/>
          <w:szCs w:val="22"/>
        </w:rPr>
        <w:t xml:space="preserve"> der Planung und zur Durchführung von </w:t>
      </w:r>
      <w:r w:rsidR="006E35E9" w:rsidRPr="00E468D4">
        <w:rPr>
          <w:rFonts w:ascii="Arial" w:hAnsi="Arial" w:cs="Arial"/>
          <w:sz w:val="22"/>
          <w:szCs w:val="22"/>
        </w:rPr>
        <w:t>Sonnenstunden</w:t>
      </w:r>
      <w:r w:rsidR="0092010D" w:rsidRPr="00E468D4">
        <w:rPr>
          <w:rFonts w:ascii="Arial" w:hAnsi="Arial" w:cs="Arial"/>
          <w:sz w:val="22"/>
          <w:szCs w:val="22"/>
        </w:rPr>
        <w:t xml:space="preserve">messungen mittels </w:t>
      </w:r>
      <w:r w:rsidR="006E35E9" w:rsidRPr="00E468D4">
        <w:rPr>
          <w:rFonts w:ascii="Arial" w:hAnsi="Arial" w:cs="Arial"/>
          <w:sz w:val="22"/>
          <w:szCs w:val="22"/>
        </w:rPr>
        <w:t>entsprechenden Geräten</w:t>
      </w:r>
      <w:r w:rsidR="0092010D" w:rsidRPr="00E468D4">
        <w:rPr>
          <w:rFonts w:ascii="Arial" w:hAnsi="Arial" w:cs="Arial"/>
          <w:sz w:val="22"/>
          <w:szCs w:val="22"/>
        </w:rPr>
        <w:t xml:space="preserve"> </w:t>
      </w:r>
      <w:r w:rsidR="0092010D">
        <w:rPr>
          <w:rFonts w:ascii="Arial" w:hAnsi="Arial" w:cs="Arial"/>
          <w:sz w:val="22"/>
          <w:szCs w:val="22"/>
        </w:rPr>
        <w:t xml:space="preserve">und </w:t>
      </w:r>
      <w:r w:rsidR="0054641C" w:rsidRPr="00B937D1">
        <w:rPr>
          <w:rFonts w:ascii="Arial" w:hAnsi="Arial" w:cs="Arial"/>
          <w:sz w:val="22"/>
          <w:szCs w:val="22"/>
        </w:rPr>
        <w:t>Bodenuntersuchungen</w:t>
      </w:r>
      <w:r w:rsidR="00317BF3">
        <w:rPr>
          <w:rFonts w:ascii="Arial" w:hAnsi="Arial" w:cs="Arial"/>
          <w:sz w:val="22"/>
          <w:szCs w:val="22"/>
        </w:rPr>
        <w:t>,</w:t>
      </w:r>
      <w:r w:rsidR="0054641C" w:rsidRPr="00B937D1">
        <w:rPr>
          <w:rFonts w:ascii="Arial" w:hAnsi="Arial" w:cs="Arial"/>
          <w:sz w:val="22"/>
          <w:szCs w:val="22"/>
        </w:rPr>
        <w:t xml:space="preserve"> </w:t>
      </w:r>
      <w:r w:rsidR="008B3E25" w:rsidRPr="00B937D1">
        <w:rPr>
          <w:rFonts w:ascii="Arial" w:hAnsi="Arial" w:cs="Arial"/>
          <w:sz w:val="22"/>
          <w:szCs w:val="22"/>
        </w:rPr>
        <w:t>unter möglichster Schonung der Substanz und des Bewuchses</w:t>
      </w:r>
      <w:r w:rsidR="00317BF3">
        <w:rPr>
          <w:rFonts w:ascii="Arial" w:hAnsi="Arial" w:cs="Arial"/>
          <w:sz w:val="22"/>
          <w:szCs w:val="22"/>
        </w:rPr>
        <w:t>,</w:t>
      </w:r>
      <w:r w:rsidR="008B3E25" w:rsidRPr="00B937D1">
        <w:rPr>
          <w:rFonts w:ascii="Arial" w:hAnsi="Arial" w:cs="Arial"/>
          <w:sz w:val="22"/>
          <w:szCs w:val="22"/>
        </w:rPr>
        <w:t xml:space="preserve"> </w:t>
      </w:r>
      <w:r w:rsidR="0054641C" w:rsidRPr="00B937D1">
        <w:rPr>
          <w:rFonts w:ascii="Arial" w:hAnsi="Arial" w:cs="Arial"/>
          <w:sz w:val="22"/>
          <w:szCs w:val="22"/>
        </w:rPr>
        <w:t xml:space="preserve">zu betreten beziehungsweise durch Dritte betreten </w:t>
      </w:r>
      <w:r w:rsidR="0092010D">
        <w:rPr>
          <w:rFonts w:ascii="Arial" w:hAnsi="Arial" w:cs="Arial"/>
          <w:sz w:val="22"/>
          <w:szCs w:val="22"/>
        </w:rPr>
        <w:t>und die vorgenannten Maßnahmen durchführen</w:t>
      </w:r>
      <w:r w:rsidR="0092010D" w:rsidRPr="00B937D1">
        <w:rPr>
          <w:rFonts w:ascii="Arial" w:hAnsi="Arial" w:cs="Arial"/>
          <w:sz w:val="22"/>
          <w:szCs w:val="22"/>
        </w:rPr>
        <w:t xml:space="preserve"> </w:t>
      </w:r>
      <w:r w:rsidR="0054641C" w:rsidRPr="00B937D1">
        <w:rPr>
          <w:rFonts w:ascii="Arial" w:hAnsi="Arial" w:cs="Arial"/>
          <w:sz w:val="22"/>
          <w:szCs w:val="22"/>
        </w:rPr>
        <w:t>zu lassen.</w:t>
      </w:r>
      <w:r w:rsidR="008B3E25" w:rsidRPr="00B937D1">
        <w:rPr>
          <w:rFonts w:ascii="Arial" w:hAnsi="Arial" w:cs="Arial"/>
          <w:sz w:val="22"/>
          <w:szCs w:val="22"/>
        </w:rPr>
        <w:t xml:space="preserve"> </w:t>
      </w:r>
      <w:r w:rsidR="006E35E9" w:rsidRPr="00E468D4">
        <w:rPr>
          <w:rFonts w:ascii="Arial" w:hAnsi="Arial" w:cs="Arial"/>
          <w:sz w:val="22"/>
          <w:szCs w:val="22"/>
        </w:rPr>
        <w:t>Sonnenstunden</w:t>
      </w:r>
      <w:r w:rsidR="0092010D" w:rsidRPr="00E468D4">
        <w:rPr>
          <w:rFonts w:ascii="Arial" w:hAnsi="Arial" w:cs="Arial"/>
          <w:sz w:val="22"/>
          <w:szCs w:val="22"/>
        </w:rPr>
        <w:t xml:space="preserve">messungen mittels </w:t>
      </w:r>
      <w:r w:rsidR="006E35E9" w:rsidRPr="00E468D4">
        <w:rPr>
          <w:rFonts w:ascii="Arial" w:hAnsi="Arial" w:cs="Arial"/>
          <w:sz w:val="22"/>
          <w:szCs w:val="22"/>
        </w:rPr>
        <w:t>entsprechenden Geräten</w:t>
      </w:r>
      <w:r w:rsidR="0092010D" w:rsidRPr="00E468D4">
        <w:rPr>
          <w:rFonts w:ascii="Arial" w:hAnsi="Arial" w:cs="Arial"/>
          <w:sz w:val="22"/>
          <w:szCs w:val="22"/>
        </w:rPr>
        <w:t xml:space="preserve"> </w:t>
      </w:r>
      <w:r w:rsidR="0092010D">
        <w:rPr>
          <w:rFonts w:ascii="Arial" w:hAnsi="Arial" w:cs="Arial"/>
          <w:sz w:val="22"/>
          <w:szCs w:val="22"/>
        </w:rPr>
        <w:t xml:space="preserve">und </w:t>
      </w:r>
      <w:r w:rsidR="008B3E25" w:rsidRPr="00B937D1">
        <w:rPr>
          <w:rFonts w:ascii="Arial" w:hAnsi="Arial" w:cs="Arial"/>
          <w:sz w:val="22"/>
          <w:szCs w:val="22"/>
        </w:rPr>
        <w:t xml:space="preserve">Bodenuntersuchungen mit Maschinen jeglicher Art sind jedenfalls vorab mit dem </w:t>
      </w:r>
      <w:r w:rsidR="00B71822">
        <w:rPr>
          <w:rFonts w:ascii="Arial" w:hAnsi="Arial" w:cs="Arial"/>
          <w:sz w:val="22"/>
          <w:szCs w:val="22"/>
        </w:rPr>
        <w:t>Eigentümer</w:t>
      </w:r>
      <w:r w:rsidR="00BA13F2" w:rsidRPr="00B937D1">
        <w:rPr>
          <w:rFonts w:ascii="Arial" w:hAnsi="Arial" w:cs="Arial"/>
          <w:sz w:val="22"/>
          <w:szCs w:val="22"/>
        </w:rPr>
        <w:t>, vor allem</w:t>
      </w:r>
      <w:r w:rsidR="008B3E25" w:rsidRPr="00B937D1">
        <w:rPr>
          <w:rFonts w:ascii="Arial" w:hAnsi="Arial" w:cs="Arial"/>
          <w:sz w:val="22"/>
          <w:szCs w:val="22"/>
        </w:rPr>
        <w:t xml:space="preserve"> </w:t>
      </w:r>
      <w:r w:rsidR="00BA13F2" w:rsidRPr="00B937D1">
        <w:rPr>
          <w:rFonts w:ascii="Arial" w:hAnsi="Arial" w:cs="Arial"/>
          <w:sz w:val="22"/>
          <w:szCs w:val="22"/>
        </w:rPr>
        <w:t xml:space="preserve">im Hinblick auf den Zeitpunkt und den Umfang, gesondert </w:t>
      </w:r>
      <w:r w:rsidR="0092010D">
        <w:rPr>
          <w:rFonts w:ascii="Arial" w:hAnsi="Arial" w:cs="Arial"/>
          <w:sz w:val="22"/>
          <w:szCs w:val="22"/>
        </w:rPr>
        <w:t>abzustimmen</w:t>
      </w:r>
      <w:r w:rsidR="00BA13F2" w:rsidRPr="00B937D1">
        <w:rPr>
          <w:rFonts w:ascii="Arial" w:hAnsi="Arial" w:cs="Arial"/>
          <w:sz w:val="22"/>
          <w:szCs w:val="22"/>
        </w:rPr>
        <w:t xml:space="preserve">. Werden bei der Durchführung von Bodenuntersuchungen Eingriffe in die Bodenschichten vorgenommen, sind die Bodenschichten entsprechend der natürlichen Lagerung unverzüglich nach Durchführung </w:t>
      </w:r>
      <w:r w:rsidR="00D25DF6" w:rsidRPr="00B937D1">
        <w:rPr>
          <w:rFonts w:ascii="Arial" w:hAnsi="Arial" w:cs="Arial"/>
          <w:sz w:val="22"/>
          <w:szCs w:val="22"/>
        </w:rPr>
        <w:t xml:space="preserve">der </w:t>
      </w:r>
      <w:r w:rsidR="00BA13F2" w:rsidRPr="00B937D1">
        <w:rPr>
          <w:rFonts w:ascii="Arial" w:hAnsi="Arial" w:cs="Arial"/>
          <w:sz w:val="22"/>
          <w:szCs w:val="22"/>
        </w:rPr>
        <w:t xml:space="preserve">Bodenuntersuchungen </w:t>
      </w:r>
      <w:r w:rsidR="00A06254" w:rsidRPr="00B937D1">
        <w:rPr>
          <w:rFonts w:ascii="Arial" w:hAnsi="Arial" w:cs="Arial"/>
          <w:sz w:val="22"/>
          <w:szCs w:val="22"/>
        </w:rPr>
        <w:t>wiederherzustellen</w:t>
      </w:r>
      <w:r w:rsidR="00BA13F2" w:rsidRPr="00B937D1">
        <w:rPr>
          <w:rFonts w:ascii="Arial" w:hAnsi="Arial" w:cs="Arial"/>
          <w:sz w:val="22"/>
          <w:szCs w:val="22"/>
        </w:rPr>
        <w:t xml:space="preserve">. </w:t>
      </w:r>
      <w:r w:rsidR="0092010D" w:rsidRPr="0092010D">
        <w:rPr>
          <w:rFonts w:ascii="Arial" w:hAnsi="Arial" w:cs="Arial"/>
          <w:sz w:val="22"/>
          <w:szCs w:val="22"/>
        </w:rPr>
        <w:t xml:space="preserve">Flur- und etwaige Folgeschäden sind nach den </w:t>
      </w:r>
      <w:r w:rsidR="00AC072F">
        <w:rPr>
          <w:rFonts w:ascii="Arial" w:hAnsi="Arial" w:cs="Arial"/>
          <w:sz w:val="22"/>
          <w:szCs w:val="22"/>
        </w:rPr>
        <w:t xml:space="preserve">gültigen </w:t>
      </w:r>
      <w:r w:rsidR="0092010D" w:rsidRPr="0092010D">
        <w:rPr>
          <w:rFonts w:ascii="Arial" w:hAnsi="Arial" w:cs="Arial"/>
          <w:sz w:val="22"/>
          <w:szCs w:val="22"/>
        </w:rPr>
        <w:t>Richtwerten der Burgenländischen Landwirtschaftskammer abzugelten</w:t>
      </w:r>
      <w:r w:rsidR="00892D5D">
        <w:rPr>
          <w:rFonts w:ascii="Arial" w:hAnsi="Arial" w:cs="Arial"/>
          <w:sz w:val="22"/>
          <w:szCs w:val="22"/>
        </w:rPr>
        <w:t>.</w:t>
      </w:r>
    </w:p>
    <w:p w14:paraId="3758F2C2" w14:textId="0DFEC89D" w:rsidR="00892D5D" w:rsidRDefault="00892D5D" w:rsidP="00892D5D">
      <w:pPr>
        <w:tabs>
          <w:tab w:val="left" w:pos="567"/>
        </w:tabs>
        <w:jc w:val="both"/>
        <w:rPr>
          <w:rFonts w:ascii="Arial" w:hAnsi="Arial" w:cs="Arial"/>
          <w:sz w:val="22"/>
          <w:szCs w:val="22"/>
        </w:rPr>
      </w:pPr>
    </w:p>
    <w:p w14:paraId="0262E510" w14:textId="77777777" w:rsidR="00B447B1" w:rsidRDefault="00B447B1" w:rsidP="00892D5D">
      <w:pPr>
        <w:tabs>
          <w:tab w:val="left" w:pos="567"/>
        </w:tabs>
        <w:jc w:val="both"/>
        <w:rPr>
          <w:rFonts w:ascii="Arial" w:hAnsi="Arial" w:cs="Arial"/>
          <w:sz w:val="22"/>
          <w:szCs w:val="22"/>
        </w:rPr>
      </w:pPr>
    </w:p>
    <w:p w14:paraId="4FBF6D18" w14:textId="090615B1" w:rsidR="006F0639" w:rsidRDefault="00892D5D" w:rsidP="00B61BF0">
      <w:pPr>
        <w:tabs>
          <w:tab w:val="left" w:pos="567"/>
        </w:tabs>
        <w:spacing w:line="276" w:lineRule="auto"/>
        <w:ind w:left="564" w:hanging="564"/>
        <w:jc w:val="both"/>
        <w:rPr>
          <w:rFonts w:ascii="Arial" w:hAnsi="Arial" w:cs="Arial"/>
          <w:sz w:val="22"/>
          <w:szCs w:val="22"/>
        </w:rPr>
      </w:pPr>
      <w:r w:rsidRPr="00B937D1">
        <w:rPr>
          <w:rFonts w:ascii="Arial" w:hAnsi="Arial" w:cs="Arial"/>
          <w:sz w:val="22"/>
          <w:szCs w:val="22"/>
        </w:rPr>
        <w:t>2.</w:t>
      </w:r>
      <w:r>
        <w:rPr>
          <w:rFonts w:ascii="Arial" w:hAnsi="Arial" w:cs="Arial"/>
          <w:sz w:val="22"/>
          <w:szCs w:val="22"/>
        </w:rPr>
        <w:t>4</w:t>
      </w:r>
      <w:r w:rsidRPr="00B937D1">
        <w:rPr>
          <w:rFonts w:ascii="Arial" w:hAnsi="Arial" w:cs="Arial"/>
          <w:sz w:val="22"/>
          <w:szCs w:val="22"/>
        </w:rPr>
        <w:tab/>
      </w:r>
      <w:r w:rsidRPr="00DE68DA">
        <w:rPr>
          <w:rFonts w:ascii="Arial" w:hAnsi="Arial" w:cs="Arial"/>
          <w:sz w:val="22"/>
          <w:szCs w:val="22"/>
        </w:rPr>
        <w:t xml:space="preserve">Der Bewirtschafter kann während der </w:t>
      </w:r>
      <w:r w:rsidR="00662A35">
        <w:rPr>
          <w:rFonts w:ascii="Arial" w:hAnsi="Arial" w:cs="Arial"/>
          <w:sz w:val="22"/>
          <w:szCs w:val="22"/>
        </w:rPr>
        <w:t>Vertragszeit</w:t>
      </w:r>
      <w:r w:rsidRPr="00DE68DA">
        <w:rPr>
          <w:rFonts w:ascii="Arial" w:hAnsi="Arial" w:cs="Arial"/>
          <w:sz w:val="22"/>
          <w:szCs w:val="22"/>
        </w:rPr>
        <w:t xml:space="preserve"> das Grundstück weiterhin bewirtschaften. </w:t>
      </w:r>
      <w:r w:rsidR="00D743C2">
        <w:rPr>
          <w:rFonts w:ascii="Arial" w:hAnsi="Arial" w:cs="Arial"/>
          <w:sz w:val="22"/>
          <w:szCs w:val="22"/>
        </w:rPr>
        <w:t xml:space="preserve">Der </w:t>
      </w:r>
      <w:r w:rsidR="00B0623A">
        <w:rPr>
          <w:rFonts w:ascii="Arial" w:hAnsi="Arial" w:cs="Arial"/>
          <w:sz w:val="22"/>
          <w:szCs w:val="22"/>
        </w:rPr>
        <w:t>Betreiber</w:t>
      </w:r>
      <w:r w:rsidRPr="00DE68DA">
        <w:rPr>
          <w:rFonts w:ascii="Arial" w:hAnsi="Arial" w:cs="Arial"/>
          <w:sz w:val="22"/>
          <w:szCs w:val="22"/>
        </w:rPr>
        <w:t xml:space="preserve"> hat die Pflicht, de</w:t>
      </w:r>
      <w:r w:rsidR="0095620D" w:rsidRPr="00DE68DA">
        <w:rPr>
          <w:rFonts w:ascii="Arial" w:hAnsi="Arial" w:cs="Arial"/>
          <w:sz w:val="22"/>
          <w:szCs w:val="22"/>
        </w:rPr>
        <w:t>m</w:t>
      </w:r>
      <w:r w:rsidRPr="00DE68DA">
        <w:rPr>
          <w:rFonts w:ascii="Arial" w:hAnsi="Arial" w:cs="Arial"/>
          <w:sz w:val="22"/>
          <w:szCs w:val="22"/>
        </w:rPr>
        <w:t xml:space="preserve"> </w:t>
      </w:r>
      <w:r w:rsidR="00B71822">
        <w:rPr>
          <w:rFonts w:ascii="Arial" w:hAnsi="Arial" w:cs="Arial"/>
          <w:sz w:val="22"/>
          <w:szCs w:val="22"/>
        </w:rPr>
        <w:t>Eigentümer</w:t>
      </w:r>
      <w:r w:rsidRPr="00DE68DA">
        <w:rPr>
          <w:rFonts w:ascii="Arial" w:hAnsi="Arial" w:cs="Arial"/>
          <w:sz w:val="22"/>
          <w:szCs w:val="22"/>
        </w:rPr>
        <w:t xml:space="preserve"> rechtzeitig den Baubeginn mitzuteilen. Unter rechtzeitig wird verstanden, dass dem </w:t>
      </w:r>
      <w:r w:rsidR="00B71822">
        <w:rPr>
          <w:rFonts w:ascii="Arial" w:hAnsi="Arial" w:cs="Arial"/>
          <w:sz w:val="22"/>
          <w:szCs w:val="22"/>
        </w:rPr>
        <w:t>Eigentümer</w:t>
      </w:r>
      <w:r w:rsidRPr="00DE68DA">
        <w:rPr>
          <w:rFonts w:ascii="Arial" w:hAnsi="Arial" w:cs="Arial"/>
          <w:sz w:val="22"/>
          <w:szCs w:val="22"/>
        </w:rPr>
        <w:t xml:space="preserve"> bzw. dem Bewirtschafter keine fördertechnischen Nachteile erwachsen, d.h. der Baubeginn ist so zu wählen, dass de</w:t>
      </w:r>
      <w:r w:rsidR="0095620D" w:rsidRPr="00DE68DA">
        <w:rPr>
          <w:rFonts w:ascii="Arial" w:hAnsi="Arial" w:cs="Arial"/>
          <w:sz w:val="22"/>
          <w:szCs w:val="22"/>
        </w:rPr>
        <w:t>m</w:t>
      </w:r>
      <w:r w:rsidRPr="00DE68DA">
        <w:rPr>
          <w:rFonts w:ascii="Arial" w:hAnsi="Arial" w:cs="Arial"/>
          <w:sz w:val="22"/>
          <w:szCs w:val="22"/>
        </w:rPr>
        <w:t xml:space="preserve"> </w:t>
      </w:r>
      <w:r w:rsidR="00B71822">
        <w:rPr>
          <w:rFonts w:ascii="Arial" w:hAnsi="Arial" w:cs="Arial"/>
          <w:sz w:val="22"/>
          <w:szCs w:val="22"/>
        </w:rPr>
        <w:t>Eigentümer</w:t>
      </w:r>
      <w:r w:rsidRPr="00DE68DA">
        <w:rPr>
          <w:rFonts w:ascii="Arial" w:hAnsi="Arial" w:cs="Arial"/>
          <w:sz w:val="22"/>
          <w:szCs w:val="22"/>
        </w:rPr>
        <w:t xml:space="preserve"> bzw. Bewirtschafter </w:t>
      </w:r>
      <w:r w:rsidR="0095620D" w:rsidRPr="00DE68DA">
        <w:rPr>
          <w:rFonts w:ascii="Arial" w:hAnsi="Arial" w:cs="Arial"/>
          <w:sz w:val="22"/>
          <w:szCs w:val="22"/>
        </w:rPr>
        <w:t>in dem Förderjahr, in dem die PV-Anlage errichtet wird, keine Nachteile entstehen</w:t>
      </w:r>
      <w:r w:rsidR="00923D27" w:rsidRPr="00DE68DA">
        <w:rPr>
          <w:rFonts w:ascii="Arial" w:hAnsi="Arial" w:cs="Arial"/>
          <w:sz w:val="22"/>
          <w:szCs w:val="22"/>
        </w:rPr>
        <w:t xml:space="preserve"> (</w:t>
      </w:r>
      <w:r w:rsidR="00151973" w:rsidRPr="00DE68DA">
        <w:rPr>
          <w:rFonts w:ascii="Arial" w:hAnsi="Arial" w:cs="Arial"/>
          <w:sz w:val="22"/>
          <w:szCs w:val="22"/>
        </w:rPr>
        <w:t>Ertragsentgänge</w:t>
      </w:r>
      <w:r w:rsidR="00923D27" w:rsidRPr="00DE68DA">
        <w:rPr>
          <w:rFonts w:ascii="Arial" w:hAnsi="Arial" w:cs="Arial"/>
          <w:sz w:val="22"/>
          <w:szCs w:val="22"/>
        </w:rPr>
        <w:t xml:space="preserve">, </w:t>
      </w:r>
      <w:r w:rsidR="00245739">
        <w:rPr>
          <w:rFonts w:ascii="Arial" w:hAnsi="Arial" w:cs="Arial"/>
          <w:sz w:val="22"/>
          <w:szCs w:val="22"/>
        </w:rPr>
        <w:t xml:space="preserve">ÖPUL, </w:t>
      </w:r>
      <w:r w:rsidR="00EF3DBD" w:rsidRPr="00DE68DA">
        <w:rPr>
          <w:rFonts w:ascii="Arial" w:hAnsi="Arial" w:cs="Arial"/>
          <w:sz w:val="22"/>
          <w:szCs w:val="22"/>
        </w:rPr>
        <w:t xml:space="preserve">…). Ist dies nicht möglich, so sind diese Verluste dem </w:t>
      </w:r>
      <w:r w:rsidR="00B71822">
        <w:rPr>
          <w:rFonts w:ascii="Arial" w:hAnsi="Arial" w:cs="Arial"/>
          <w:sz w:val="22"/>
          <w:szCs w:val="22"/>
        </w:rPr>
        <w:t>Eigentümer</w:t>
      </w:r>
      <w:r w:rsidR="00D743C2">
        <w:rPr>
          <w:rFonts w:ascii="Arial" w:hAnsi="Arial" w:cs="Arial"/>
          <w:sz w:val="22"/>
          <w:szCs w:val="22"/>
        </w:rPr>
        <w:t xml:space="preserve"> bzw. Bewirtschafter </w:t>
      </w:r>
      <w:r w:rsidR="00EF3DBD" w:rsidRPr="00DE68DA">
        <w:rPr>
          <w:rFonts w:ascii="Arial" w:hAnsi="Arial" w:cs="Arial"/>
          <w:sz w:val="22"/>
          <w:szCs w:val="22"/>
        </w:rPr>
        <w:t>abzugelten</w:t>
      </w:r>
      <w:r w:rsidR="006F0639">
        <w:rPr>
          <w:rFonts w:ascii="Arial" w:hAnsi="Arial" w:cs="Arial"/>
          <w:sz w:val="22"/>
          <w:szCs w:val="22"/>
        </w:rPr>
        <w:t>.</w:t>
      </w:r>
    </w:p>
    <w:p w14:paraId="497ACDE3" w14:textId="09185D9C" w:rsidR="002B1BA9" w:rsidRDefault="002B1BA9" w:rsidP="00B61BF0">
      <w:pPr>
        <w:tabs>
          <w:tab w:val="left" w:pos="567"/>
        </w:tabs>
        <w:spacing w:line="276" w:lineRule="auto"/>
        <w:ind w:left="564" w:hanging="564"/>
        <w:jc w:val="both"/>
        <w:rPr>
          <w:rFonts w:ascii="Arial" w:hAnsi="Arial" w:cs="Arial"/>
          <w:sz w:val="22"/>
          <w:szCs w:val="22"/>
        </w:rPr>
      </w:pPr>
    </w:p>
    <w:p w14:paraId="06CBEA44" w14:textId="7E1FE82D" w:rsidR="002B1BA9" w:rsidRDefault="002B1BA9" w:rsidP="00B61BF0">
      <w:pPr>
        <w:tabs>
          <w:tab w:val="left" w:pos="567"/>
        </w:tabs>
        <w:spacing w:line="276" w:lineRule="auto"/>
        <w:ind w:left="564" w:hanging="564"/>
        <w:jc w:val="both"/>
        <w:rPr>
          <w:rFonts w:ascii="Arial" w:hAnsi="Arial" w:cs="Arial"/>
          <w:sz w:val="22"/>
          <w:szCs w:val="22"/>
        </w:rPr>
      </w:pPr>
      <w:r w:rsidRPr="00B937D1">
        <w:rPr>
          <w:rFonts w:ascii="Arial" w:hAnsi="Arial" w:cs="Arial"/>
          <w:sz w:val="22"/>
          <w:szCs w:val="22"/>
        </w:rPr>
        <w:t>2.</w:t>
      </w:r>
      <w:r>
        <w:rPr>
          <w:rFonts w:ascii="Arial" w:hAnsi="Arial" w:cs="Arial"/>
          <w:sz w:val="22"/>
          <w:szCs w:val="22"/>
        </w:rPr>
        <w:t>5</w:t>
      </w:r>
      <w:r w:rsidRPr="00B937D1">
        <w:rPr>
          <w:rFonts w:ascii="Arial" w:hAnsi="Arial" w:cs="Arial"/>
          <w:sz w:val="22"/>
          <w:szCs w:val="22"/>
        </w:rPr>
        <w:tab/>
      </w:r>
      <w:r>
        <w:rPr>
          <w:rFonts w:ascii="Arial" w:hAnsi="Arial" w:cs="Arial"/>
          <w:sz w:val="22"/>
          <w:szCs w:val="22"/>
        </w:rPr>
        <w:t xml:space="preserve">Der Eigentümer wird den Betreiber auf etwaige Pachtverträge auf dem(n) dienenden Grundstück(en) hinweisen und für die rechtzeitige Auflösung des(r) Pachtverhältnisse(s) sorgen. Sollte dies nicht bis zum geplanten Baubeginn möglich sein, ist dies dem Betreiber rechtzeitig mitzuteilen. </w:t>
      </w:r>
    </w:p>
    <w:p w14:paraId="04EAA53F" w14:textId="77777777" w:rsidR="00261204" w:rsidRDefault="00261204" w:rsidP="00CB4F9C">
      <w:pPr>
        <w:tabs>
          <w:tab w:val="left" w:pos="7935"/>
        </w:tabs>
        <w:jc w:val="both"/>
        <w:rPr>
          <w:rFonts w:ascii="Arial" w:hAnsi="Arial" w:cs="Arial"/>
          <w:sz w:val="22"/>
          <w:szCs w:val="22"/>
        </w:rPr>
      </w:pPr>
    </w:p>
    <w:p w14:paraId="75B81FD5" w14:textId="056AE327" w:rsidR="00A12F10" w:rsidRPr="00B937D1" w:rsidRDefault="001D6E55" w:rsidP="00CB4F9C">
      <w:pPr>
        <w:tabs>
          <w:tab w:val="left" w:pos="7935"/>
        </w:tabs>
        <w:jc w:val="both"/>
        <w:rPr>
          <w:rFonts w:ascii="Arial" w:hAnsi="Arial" w:cs="Arial"/>
          <w:sz w:val="22"/>
          <w:szCs w:val="22"/>
        </w:rPr>
      </w:pPr>
      <w:r>
        <w:rPr>
          <w:rFonts w:ascii="Arial" w:hAnsi="Arial" w:cs="Arial"/>
          <w:sz w:val="22"/>
          <w:szCs w:val="22"/>
        </w:rPr>
        <w:tab/>
      </w:r>
    </w:p>
    <w:p w14:paraId="7038A170" w14:textId="43168B89" w:rsidR="003A45F5" w:rsidRPr="00B0623A" w:rsidRDefault="00D743C2" w:rsidP="003A45F5">
      <w:pPr>
        <w:pStyle w:val="berschrift1"/>
        <w:tabs>
          <w:tab w:val="clear" w:pos="360"/>
        </w:tabs>
        <w:ind w:left="567" w:hanging="567"/>
        <w:jc w:val="both"/>
        <w:rPr>
          <w:rFonts w:ascii="Arial" w:hAnsi="Arial" w:cs="Arial"/>
          <w:b/>
          <w:sz w:val="22"/>
          <w:szCs w:val="22"/>
          <w:u w:val="none"/>
        </w:rPr>
      </w:pPr>
      <w:r>
        <w:rPr>
          <w:rFonts w:ascii="Arial" w:hAnsi="Arial" w:cs="Arial"/>
          <w:b/>
          <w:sz w:val="22"/>
          <w:szCs w:val="22"/>
          <w:u w:val="none"/>
        </w:rPr>
        <w:t>Optionsentschädigung</w:t>
      </w:r>
      <w:r w:rsidR="00607D95">
        <w:rPr>
          <w:rFonts w:ascii="Arial" w:hAnsi="Arial" w:cs="Arial"/>
          <w:b/>
          <w:sz w:val="22"/>
          <w:szCs w:val="22"/>
          <w:u w:val="none"/>
        </w:rPr>
        <w:t xml:space="preserve"> </w:t>
      </w:r>
      <w:r w:rsidR="00C80DD3" w:rsidRPr="00C80DD3">
        <w:rPr>
          <w:rStyle w:val="Funotenzeichen"/>
          <w:rFonts w:ascii="Segoe UI Emoji" w:hAnsi="Segoe UI Emoji" w:cs="Arial"/>
          <w:sz w:val="20"/>
        </w:rPr>
        <w:footnoteReference w:customMarkFollows="1" w:id="8"/>
        <w:t>7</w:t>
      </w:r>
      <w:r w:rsidR="00BA2B6F" w:rsidRPr="00C376C8">
        <w:rPr>
          <w:rFonts w:ascii="Segoe UI Emoji" w:hAnsi="Segoe UI Emoji" w:cs="Arial"/>
          <w:sz w:val="20"/>
          <w:u w:val="none"/>
        </w:rPr>
        <w:t xml:space="preserve"> </w:t>
      </w:r>
      <w:r w:rsidR="00CB4F9C" w:rsidRPr="00C376C8">
        <w:rPr>
          <w:rFonts w:ascii="Segoe UI Emoji" w:hAnsi="Segoe UI Emoji" w:cs="Arial"/>
          <w:sz w:val="20"/>
          <w:u w:val="none"/>
          <w:vertAlign w:val="superscript"/>
        </w:rPr>
        <w:t>/</w:t>
      </w:r>
      <w:r w:rsidR="00CB4F9C" w:rsidRPr="00C376C8">
        <w:rPr>
          <w:rFonts w:ascii="Segoe UI Emoji" w:hAnsi="Segoe UI Emoji" w:cs="Arial"/>
          <w:sz w:val="20"/>
          <w:u w:val="none"/>
        </w:rPr>
        <w:t xml:space="preserve"> </w:t>
      </w:r>
      <w:r w:rsidR="00C80DD3" w:rsidRPr="00C80DD3">
        <w:rPr>
          <w:rStyle w:val="Funotenzeichen"/>
          <w:rFonts w:ascii="Segoe UI Emoji" w:hAnsi="Segoe UI Emoji" w:cs="Arial"/>
          <w:sz w:val="20"/>
        </w:rPr>
        <w:footnoteReference w:customMarkFollows="1" w:id="9"/>
        <w:t>8</w:t>
      </w:r>
    </w:p>
    <w:p w14:paraId="76C68C74" w14:textId="615368BA" w:rsidR="003A45F5" w:rsidRPr="00607D95" w:rsidRDefault="003A45F5" w:rsidP="003A45F5">
      <w:pPr>
        <w:rPr>
          <w:rFonts w:ascii="Arial" w:hAnsi="Arial" w:cs="Arial"/>
          <w:sz w:val="22"/>
          <w:szCs w:val="22"/>
        </w:rPr>
      </w:pPr>
      <w:r w:rsidRPr="003A45F5">
        <w:rPr>
          <w:rFonts w:ascii="Arial" w:hAnsi="Arial" w:cs="Arial"/>
          <w:sz w:val="22"/>
          <w:szCs w:val="22"/>
        </w:rPr>
        <w:t xml:space="preserve">3.1 </w:t>
      </w:r>
      <w:r w:rsidRPr="003A45F5">
        <w:rPr>
          <w:rFonts w:ascii="Arial" w:hAnsi="Arial" w:cs="Arial"/>
          <w:i/>
          <w:sz w:val="22"/>
          <w:szCs w:val="22"/>
        </w:rPr>
        <w:t>Variante I:</w:t>
      </w:r>
      <w:r w:rsidR="00CB4F9C">
        <w:rPr>
          <w:rFonts w:ascii="Arial" w:hAnsi="Arial" w:cs="Arial"/>
          <w:sz w:val="22"/>
          <w:szCs w:val="22"/>
        </w:rPr>
        <w:t xml:space="preserve"> </w:t>
      </w:r>
    </w:p>
    <w:p w14:paraId="2D7B17F3" w14:textId="77777777" w:rsidR="003A45F5" w:rsidRPr="002F1F17" w:rsidRDefault="003A45F5" w:rsidP="003A45F5">
      <w:pPr>
        <w:ind w:firstLine="567"/>
        <w:rPr>
          <w:rFonts w:ascii="Arial" w:hAnsi="Arial" w:cs="Arial"/>
          <w:sz w:val="16"/>
          <w:szCs w:val="16"/>
        </w:rPr>
      </w:pPr>
    </w:p>
    <w:p w14:paraId="22CF9B9E" w14:textId="3CCBD61B" w:rsidR="00A12F10" w:rsidRPr="00B937D1" w:rsidRDefault="001F5C96" w:rsidP="001D53D1">
      <w:pPr>
        <w:tabs>
          <w:tab w:val="left" w:pos="993"/>
        </w:tabs>
        <w:spacing w:line="276" w:lineRule="auto"/>
        <w:ind w:left="993" w:hanging="567"/>
        <w:jc w:val="both"/>
        <w:rPr>
          <w:rFonts w:ascii="Arial" w:hAnsi="Arial" w:cs="Arial"/>
          <w:sz w:val="22"/>
          <w:szCs w:val="22"/>
        </w:rPr>
      </w:pPr>
      <w:r>
        <w:rPr>
          <w:rFonts w:ascii="Arial" w:hAnsi="Arial" w:cs="Arial"/>
          <w:sz w:val="22"/>
          <w:szCs w:val="22"/>
        </w:rPr>
        <w:t>3</w:t>
      </w:r>
      <w:r w:rsidR="00A12F10" w:rsidRPr="00B937D1">
        <w:rPr>
          <w:rFonts w:ascii="Arial" w:hAnsi="Arial" w:cs="Arial"/>
          <w:sz w:val="22"/>
          <w:szCs w:val="22"/>
        </w:rPr>
        <w:t>.1</w:t>
      </w:r>
      <w:r w:rsidR="003A45F5">
        <w:rPr>
          <w:rFonts w:ascii="Arial" w:hAnsi="Arial" w:cs="Arial"/>
          <w:sz w:val="22"/>
          <w:szCs w:val="22"/>
        </w:rPr>
        <w:t>.1</w:t>
      </w:r>
      <w:r w:rsidR="001D53D1">
        <w:rPr>
          <w:rFonts w:ascii="Arial" w:hAnsi="Arial" w:cs="Arial"/>
          <w:sz w:val="22"/>
          <w:szCs w:val="22"/>
        </w:rPr>
        <w:t xml:space="preserve"> </w:t>
      </w:r>
      <w:r w:rsidR="00A12F10" w:rsidRPr="00B937D1">
        <w:rPr>
          <w:rFonts w:ascii="Arial" w:hAnsi="Arial" w:cs="Arial"/>
          <w:sz w:val="22"/>
          <w:szCs w:val="22"/>
        </w:rPr>
        <w:t xml:space="preserve">Als Gegenleistung für die Einräumung dieses Optionsrechtes erhält der </w:t>
      </w:r>
      <w:r w:rsidR="00B71822">
        <w:rPr>
          <w:rFonts w:ascii="Arial" w:hAnsi="Arial" w:cs="Arial"/>
          <w:sz w:val="22"/>
          <w:szCs w:val="22"/>
        </w:rPr>
        <w:t>Eigentümer</w:t>
      </w:r>
      <w:r w:rsidR="00A12F10" w:rsidRPr="00B937D1">
        <w:rPr>
          <w:rFonts w:ascii="Arial" w:hAnsi="Arial" w:cs="Arial"/>
          <w:sz w:val="22"/>
          <w:szCs w:val="22"/>
        </w:rPr>
        <w:t xml:space="preserve"> </w:t>
      </w:r>
      <w:r w:rsidR="00A12F10" w:rsidRPr="00353190">
        <w:rPr>
          <w:rFonts w:ascii="Arial" w:hAnsi="Arial" w:cs="Arial"/>
          <w:b/>
          <w:sz w:val="22"/>
          <w:szCs w:val="22"/>
        </w:rPr>
        <w:t>pro betroffene</w:t>
      </w:r>
      <w:r w:rsidR="00353190" w:rsidRPr="00353190">
        <w:rPr>
          <w:rFonts w:ascii="Arial" w:hAnsi="Arial" w:cs="Arial"/>
          <w:b/>
          <w:sz w:val="22"/>
          <w:szCs w:val="22"/>
        </w:rPr>
        <w:t>m</w:t>
      </w:r>
      <w:r w:rsidR="00A12F10" w:rsidRPr="00353190">
        <w:rPr>
          <w:rFonts w:ascii="Arial" w:hAnsi="Arial" w:cs="Arial"/>
          <w:b/>
          <w:sz w:val="22"/>
          <w:szCs w:val="22"/>
        </w:rPr>
        <w:t xml:space="preserve"> Grundstück</w:t>
      </w:r>
      <w:r w:rsidR="007439A4">
        <w:rPr>
          <w:rFonts w:ascii="Arial" w:hAnsi="Arial" w:cs="Arial"/>
          <w:sz w:val="22"/>
          <w:szCs w:val="22"/>
        </w:rPr>
        <w:t xml:space="preserve"> gemäß Pkt. 1.1 (Grundstück</w:t>
      </w:r>
      <w:r w:rsidR="00F42930">
        <w:rPr>
          <w:rFonts w:ascii="Arial" w:hAnsi="Arial" w:cs="Arial"/>
          <w:sz w:val="22"/>
          <w:szCs w:val="22"/>
        </w:rPr>
        <w:t>s</w:t>
      </w:r>
      <w:r w:rsidR="007439A4">
        <w:rPr>
          <w:rFonts w:ascii="Arial" w:hAnsi="Arial" w:cs="Arial"/>
          <w:sz w:val="22"/>
          <w:szCs w:val="22"/>
        </w:rPr>
        <w:t>-</w:t>
      </w:r>
      <w:r w:rsidR="00A12F10" w:rsidRPr="00B937D1">
        <w:rPr>
          <w:rFonts w:ascii="Arial" w:hAnsi="Arial" w:cs="Arial"/>
          <w:sz w:val="22"/>
          <w:szCs w:val="22"/>
        </w:rPr>
        <w:t>Nr.) folgende Beträge:</w:t>
      </w:r>
    </w:p>
    <w:p w14:paraId="1191D484" w14:textId="77777777" w:rsidR="004B5E3F" w:rsidRPr="002F1F17" w:rsidRDefault="00A12F10" w:rsidP="007751D8">
      <w:pPr>
        <w:tabs>
          <w:tab w:val="left" w:pos="567"/>
          <w:tab w:val="left" w:pos="1134"/>
        </w:tabs>
        <w:ind w:left="1272" w:hanging="1272"/>
        <w:jc w:val="both"/>
        <w:rPr>
          <w:rFonts w:ascii="Arial" w:hAnsi="Arial" w:cs="Arial"/>
          <w:sz w:val="16"/>
          <w:szCs w:val="16"/>
        </w:rPr>
      </w:pPr>
      <w:r w:rsidRPr="00B937D1">
        <w:rPr>
          <w:rFonts w:ascii="Arial" w:hAnsi="Arial" w:cs="Arial"/>
          <w:sz w:val="22"/>
          <w:szCs w:val="22"/>
        </w:rPr>
        <w:tab/>
      </w:r>
    </w:p>
    <w:p w14:paraId="0E152936" w14:textId="2D8963D5" w:rsidR="002F1F17" w:rsidRDefault="00B30C74" w:rsidP="00CB4F9C">
      <w:pPr>
        <w:tabs>
          <w:tab w:val="left" w:pos="1843"/>
        </w:tabs>
        <w:spacing w:line="276" w:lineRule="auto"/>
        <w:ind w:left="1843" w:hanging="850"/>
        <w:jc w:val="both"/>
        <w:rPr>
          <w:rFonts w:ascii="Arial" w:hAnsi="Arial" w:cs="Arial"/>
          <w:sz w:val="22"/>
          <w:szCs w:val="22"/>
        </w:rPr>
      </w:pPr>
      <w:r>
        <w:rPr>
          <w:rFonts w:ascii="Arial" w:hAnsi="Arial" w:cs="Arial"/>
          <w:sz w:val="22"/>
          <w:szCs w:val="22"/>
        </w:rPr>
        <w:t>3</w:t>
      </w:r>
      <w:r w:rsidR="00A12F10" w:rsidRPr="00B937D1">
        <w:rPr>
          <w:rFonts w:ascii="Arial" w:hAnsi="Arial" w:cs="Arial"/>
          <w:sz w:val="22"/>
          <w:szCs w:val="22"/>
        </w:rPr>
        <w:t>.1.1</w:t>
      </w:r>
      <w:r w:rsidR="003A45F5">
        <w:rPr>
          <w:rFonts w:ascii="Arial" w:hAnsi="Arial" w:cs="Arial"/>
          <w:sz w:val="22"/>
          <w:szCs w:val="22"/>
        </w:rPr>
        <w:t>.1</w:t>
      </w:r>
      <w:r w:rsidR="00A12F10" w:rsidRPr="00B937D1">
        <w:rPr>
          <w:rFonts w:ascii="Arial" w:hAnsi="Arial" w:cs="Arial"/>
          <w:sz w:val="22"/>
          <w:szCs w:val="22"/>
        </w:rPr>
        <w:tab/>
        <w:t xml:space="preserve">Für </w:t>
      </w:r>
      <w:r w:rsidR="00A170B3">
        <w:rPr>
          <w:rFonts w:ascii="Arial" w:hAnsi="Arial" w:cs="Arial"/>
          <w:sz w:val="22"/>
          <w:szCs w:val="22"/>
        </w:rPr>
        <w:t xml:space="preserve">die ersten </w:t>
      </w:r>
      <w:r w:rsidR="00D743C2">
        <w:rPr>
          <w:rFonts w:ascii="Arial" w:hAnsi="Arial" w:cs="Arial"/>
          <w:sz w:val="22"/>
          <w:szCs w:val="22"/>
        </w:rPr>
        <w:t>2</w:t>
      </w:r>
      <w:r w:rsidR="00A170B3">
        <w:rPr>
          <w:rFonts w:ascii="Arial" w:hAnsi="Arial" w:cs="Arial"/>
          <w:sz w:val="22"/>
          <w:szCs w:val="22"/>
        </w:rPr>
        <w:t xml:space="preserve"> Jahre de</w:t>
      </w:r>
      <w:r w:rsidR="00D743C2">
        <w:rPr>
          <w:rFonts w:ascii="Arial" w:hAnsi="Arial" w:cs="Arial"/>
          <w:sz w:val="22"/>
          <w:szCs w:val="22"/>
        </w:rPr>
        <w:t xml:space="preserve">r Optionsfrist (erster Abschnitt) </w:t>
      </w:r>
      <w:r w:rsidR="00A170B3">
        <w:rPr>
          <w:rFonts w:ascii="Arial" w:hAnsi="Arial" w:cs="Arial"/>
          <w:sz w:val="22"/>
          <w:szCs w:val="22"/>
        </w:rPr>
        <w:t xml:space="preserve"> erhält der </w:t>
      </w:r>
      <w:r w:rsidR="00B71822">
        <w:rPr>
          <w:rFonts w:ascii="Arial" w:hAnsi="Arial" w:cs="Arial"/>
          <w:sz w:val="22"/>
          <w:szCs w:val="22"/>
        </w:rPr>
        <w:t>Eigentümer</w:t>
      </w:r>
      <w:r w:rsidR="00A170B3">
        <w:rPr>
          <w:rFonts w:ascii="Arial" w:hAnsi="Arial" w:cs="Arial"/>
          <w:sz w:val="22"/>
          <w:szCs w:val="22"/>
        </w:rPr>
        <w:t xml:space="preserve"> EUR</w:t>
      </w:r>
      <w:r w:rsidR="00261204">
        <w:rPr>
          <w:rFonts w:ascii="Arial" w:hAnsi="Arial" w:cs="Arial"/>
          <w:sz w:val="22"/>
          <w:szCs w:val="22"/>
        </w:rPr>
        <w:t xml:space="preserve"> 600,00</w:t>
      </w:r>
      <w:r w:rsidRPr="00C875F7">
        <w:rPr>
          <w:rFonts w:ascii="Arial" w:hAnsi="Arial" w:cs="Arial"/>
          <w:sz w:val="22"/>
          <w:szCs w:val="22"/>
        </w:rPr>
        <w:t xml:space="preserve"> </w:t>
      </w:r>
      <w:r>
        <w:rPr>
          <w:rFonts w:ascii="Arial" w:hAnsi="Arial" w:cs="Arial"/>
          <w:sz w:val="22"/>
          <w:szCs w:val="22"/>
        </w:rPr>
        <w:t>pro ha (EUR</w:t>
      </w:r>
      <w:r w:rsidR="00261204">
        <w:rPr>
          <w:rFonts w:ascii="Arial" w:hAnsi="Arial" w:cs="Arial"/>
          <w:sz w:val="22"/>
          <w:szCs w:val="22"/>
        </w:rPr>
        <w:t xml:space="preserve"> 0,06</w:t>
      </w:r>
      <w:r w:rsidR="002B66F6">
        <w:rPr>
          <w:rFonts w:ascii="Arial" w:hAnsi="Arial" w:cs="Arial"/>
          <w:sz w:val="22"/>
          <w:szCs w:val="22"/>
        </w:rPr>
        <w:t xml:space="preserve">/m²) netto </w:t>
      </w:r>
      <w:r>
        <w:rPr>
          <w:rFonts w:ascii="Arial" w:hAnsi="Arial" w:cs="Arial"/>
          <w:sz w:val="22"/>
          <w:szCs w:val="22"/>
        </w:rPr>
        <w:t xml:space="preserve">(zuzgl. </w:t>
      </w:r>
      <w:sdt>
        <w:sdtPr>
          <w:rPr>
            <w:rFonts w:ascii="Segoe UI Light" w:hAnsi="Segoe UI Light"/>
            <w:b/>
            <w:spacing w:val="-3"/>
            <w:sz w:val="20"/>
            <w:shd w:val="clear" w:color="auto" w:fill="DDEBDF"/>
          </w:rPr>
          <w:id w:val="1002013429"/>
          <w:placeholder>
            <w:docPart w:val="41EF5EEBADB745818BA0F3B28A7DDEA4"/>
          </w:placeholder>
          <w:text/>
        </w:sdtPr>
        <w:sdtEndPr/>
        <w:sdtContent>
          <w:r w:rsidR="00C875F7">
            <w:rPr>
              <w:rFonts w:ascii="Segoe UI Light" w:hAnsi="Segoe UI Light"/>
              <w:b/>
              <w:spacing w:val="-3"/>
              <w:sz w:val="20"/>
              <w:shd w:val="clear" w:color="auto" w:fill="DDEBDF"/>
            </w:rPr>
            <w:t xml:space="preserve">         </w:t>
          </w:r>
        </w:sdtContent>
      </w:sdt>
      <w:r>
        <w:rPr>
          <w:rFonts w:ascii="Arial" w:hAnsi="Arial" w:cs="Arial"/>
          <w:sz w:val="22"/>
          <w:szCs w:val="22"/>
        </w:rPr>
        <w:t xml:space="preserve"> % Steuersatz</w:t>
      </w:r>
      <w:r w:rsidR="002B66F6">
        <w:rPr>
          <w:rFonts w:ascii="Arial" w:hAnsi="Arial" w:cs="Arial"/>
          <w:sz w:val="22"/>
          <w:szCs w:val="22"/>
        </w:rPr>
        <w:t>)</w:t>
      </w:r>
      <w:r w:rsidR="00AD76DF" w:rsidRPr="00AD76DF">
        <w:rPr>
          <w:rStyle w:val="Funotenzeichen"/>
          <w:rFonts w:ascii="Segoe UI Emoji" w:hAnsi="Segoe UI Emoji" w:cs="Arial"/>
          <w:sz w:val="20"/>
          <w:u w:val="single"/>
        </w:rPr>
        <w:footnoteReference w:customMarkFollows="1" w:id="10"/>
        <w:t>9</w:t>
      </w:r>
      <w:r>
        <w:rPr>
          <w:rFonts w:ascii="Arial" w:hAnsi="Arial" w:cs="Arial"/>
          <w:sz w:val="22"/>
          <w:szCs w:val="22"/>
        </w:rPr>
        <w:t xml:space="preserve">, insgesamt EUR </w:t>
      </w:r>
      <w:sdt>
        <w:sdtPr>
          <w:rPr>
            <w:rFonts w:ascii="Segoe UI Light" w:hAnsi="Segoe UI Light"/>
            <w:b/>
            <w:spacing w:val="-3"/>
            <w:sz w:val="20"/>
            <w:shd w:val="clear" w:color="auto" w:fill="DDEBDF"/>
          </w:rPr>
          <w:id w:val="1399943250"/>
          <w:placeholder>
            <w:docPart w:val="48F3CAE1444640CA86374C0966B33495"/>
          </w:placeholder>
          <w:showingPlcHdr/>
          <w:text/>
        </w:sdtPr>
        <w:sdtEndPr/>
        <w:sdtContent>
          <w:r w:rsidRPr="00DA558B">
            <w:rPr>
              <w:rFonts w:ascii="Segoe UI Light" w:hAnsi="Segoe UI Light"/>
              <w:b/>
              <w:spacing w:val="-3"/>
              <w:sz w:val="20"/>
              <w:shd w:val="clear" w:color="auto" w:fill="DDEBDF"/>
            </w:rPr>
            <w:t xml:space="preserve">                       </w:t>
          </w:r>
        </w:sdtContent>
      </w:sdt>
      <w:r w:rsidR="00AD76DF" w:rsidRPr="00AD76DF">
        <w:rPr>
          <w:rStyle w:val="Funotenzeichen"/>
          <w:rFonts w:ascii="Segoe UI Emoji" w:hAnsi="Segoe UI Emoji" w:cs="Arial"/>
          <w:sz w:val="20"/>
          <w:u w:val="single"/>
        </w:rPr>
        <w:footnoteReference w:customMarkFollows="1" w:id="11"/>
        <w:t>10</w:t>
      </w:r>
      <w:r w:rsidR="001464FE">
        <w:rPr>
          <w:rFonts w:ascii="Arial" w:hAnsi="Arial" w:cs="Arial"/>
          <w:sz w:val="22"/>
          <w:szCs w:val="22"/>
        </w:rPr>
        <w:t xml:space="preserve"> </w:t>
      </w:r>
      <w:r>
        <w:rPr>
          <w:rFonts w:ascii="Arial" w:hAnsi="Arial" w:cs="Arial"/>
          <w:sz w:val="22"/>
          <w:szCs w:val="22"/>
        </w:rPr>
        <w:t>einmalig.</w:t>
      </w:r>
    </w:p>
    <w:p w14:paraId="50296E26" w14:textId="77777777" w:rsidR="00CB4F9C" w:rsidRPr="00CB4F9C" w:rsidRDefault="00CB4F9C" w:rsidP="00CB4F9C">
      <w:pPr>
        <w:tabs>
          <w:tab w:val="left" w:pos="1843"/>
        </w:tabs>
        <w:spacing w:line="276" w:lineRule="auto"/>
        <w:ind w:left="1843" w:hanging="850"/>
        <w:jc w:val="both"/>
        <w:rPr>
          <w:rFonts w:ascii="Arial" w:hAnsi="Arial" w:cs="Arial"/>
          <w:sz w:val="16"/>
          <w:szCs w:val="16"/>
        </w:rPr>
      </w:pPr>
    </w:p>
    <w:p w14:paraId="7CAF41B8" w14:textId="10774400" w:rsidR="00826659" w:rsidRDefault="00826659" w:rsidP="001D53D1">
      <w:pPr>
        <w:spacing w:line="276" w:lineRule="auto"/>
        <w:ind w:left="1843" w:hanging="850"/>
        <w:jc w:val="both"/>
        <w:rPr>
          <w:rFonts w:ascii="Arial" w:hAnsi="Arial" w:cs="Arial"/>
          <w:sz w:val="22"/>
          <w:szCs w:val="22"/>
        </w:rPr>
      </w:pPr>
      <w:r>
        <w:rPr>
          <w:rFonts w:ascii="Arial" w:hAnsi="Arial" w:cs="Arial"/>
          <w:sz w:val="22"/>
          <w:szCs w:val="22"/>
        </w:rPr>
        <w:t>3</w:t>
      </w:r>
      <w:r w:rsidRPr="00B937D1">
        <w:rPr>
          <w:rFonts w:ascii="Arial" w:hAnsi="Arial" w:cs="Arial"/>
          <w:sz w:val="22"/>
          <w:szCs w:val="22"/>
        </w:rPr>
        <w:t>.1.</w:t>
      </w:r>
      <w:r w:rsidR="003A45F5">
        <w:rPr>
          <w:rFonts w:ascii="Arial" w:hAnsi="Arial" w:cs="Arial"/>
          <w:sz w:val="22"/>
          <w:szCs w:val="22"/>
        </w:rPr>
        <w:t>1.2</w:t>
      </w:r>
      <w:r w:rsidRPr="00B937D1">
        <w:rPr>
          <w:rFonts w:ascii="Arial" w:hAnsi="Arial" w:cs="Arial"/>
          <w:sz w:val="22"/>
          <w:szCs w:val="22"/>
        </w:rPr>
        <w:tab/>
        <w:t xml:space="preserve">Für </w:t>
      </w:r>
      <w:r>
        <w:rPr>
          <w:rFonts w:ascii="Arial" w:hAnsi="Arial" w:cs="Arial"/>
          <w:sz w:val="22"/>
          <w:szCs w:val="22"/>
        </w:rPr>
        <w:t xml:space="preserve">das dritte und vierte Jahr der Optionsfrist (zweiter Abschnitt) erhält der </w:t>
      </w:r>
      <w:r w:rsidR="00B71822">
        <w:rPr>
          <w:rFonts w:ascii="Arial" w:hAnsi="Arial" w:cs="Arial"/>
          <w:sz w:val="22"/>
          <w:szCs w:val="22"/>
        </w:rPr>
        <w:t xml:space="preserve">Eigentümer </w:t>
      </w:r>
      <w:r>
        <w:rPr>
          <w:rFonts w:ascii="Arial" w:hAnsi="Arial" w:cs="Arial"/>
          <w:sz w:val="22"/>
          <w:szCs w:val="22"/>
        </w:rPr>
        <w:t>EUR</w:t>
      </w:r>
      <w:r w:rsidR="00261204">
        <w:rPr>
          <w:rFonts w:ascii="Arial" w:hAnsi="Arial" w:cs="Arial"/>
          <w:sz w:val="22"/>
          <w:szCs w:val="22"/>
        </w:rPr>
        <w:t xml:space="preserve"> 600,00 </w:t>
      </w:r>
      <w:r>
        <w:rPr>
          <w:rFonts w:ascii="Arial" w:hAnsi="Arial" w:cs="Arial"/>
          <w:sz w:val="22"/>
          <w:szCs w:val="22"/>
        </w:rPr>
        <w:t>pro ha (EU</w:t>
      </w:r>
      <w:r w:rsidR="00261204">
        <w:rPr>
          <w:rFonts w:ascii="Arial" w:hAnsi="Arial" w:cs="Arial"/>
          <w:sz w:val="22"/>
          <w:szCs w:val="22"/>
        </w:rPr>
        <w:t>R 0,06</w:t>
      </w:r>
      <w:r>
        <w:rPr>
          <w:rFonts w:ascii="Arial" w:hAnsi="Arial" w:cs="Arial"/>
          <w:sz w:val="22"/>
          <w:szCs w:val="22"/>
        </w:rPr>
        <w:t xml:space="preserve">/m²) netto (zuzgl. </w:t>
      </w:r>
      <w:sdt>
        <w:sdtPr>
          <w:rPr>
            <w:rFonts w:ascii="Segoe UI Light" w:hAnsi="Segoe UI Light"/>
            <w:b/>
            <w:spacing w:val="-3"/>
            <w:sz w:val="20"/>
            <w:shd w:val="clear" w:color="auto" w:fill="DDEBDF"/>
          </w:rPr>
          <w:id w:val="1619484857"/>
          <w:placeholder>
            <w:docPart w:val="F6E5610D4E934E2EB0F4D8D3C13E88D3"/>
          </w:placeholder>
          <w:text/>
        </w:sdtPr>
        <w:sdtEndPr/>
        <w:sdtContent>
          <w:r>
            <w:rPr>
              <w:rFonts w:ascii="Segoe UI Light" w:hAnsi="Segoe UI Light"/>
              <w:b/>
              <w:spacing w:val="-3"/>
              <w:sz w:val="20"/>
              <w:shd w:val="clear" w:color="auto" w:fill="DDEBDF"/>
            </w:rPr>
            <w:t xml:space="preserve">       </w:t>
          </w:r>
        </w:sdtContent>
      </w:sdt>
      <w:r>
        <w:rPr>
          <w:rFonts w:ascii="Arial" w:hAnsi="Arial" w:cs="Arial"/>
          <w:sz w:val="22"/>
          <w:szCs w:val="22"/>
        </w:rPr>
        <w:t xml:space="preserve"> % Steuersatz)</w:t>
      </w:r>
      <w:r w:rsidR="00AD76DF" w:rsidRPr="00AD76DF">
        <w:rPr>
          <w:rStyle w:val="Funotenzeichen"/>
          <w:rFonts w:ascii="Segoe UI Emoji" w:hAnsi="Segoe UI Emoji" w:cs="Arial"/>
          <w:sz w:val="20"/>
          <w:u w:val="single"/>
        </w:rPr>
        <w:footnoteReference w:customMarkFollows="1" w:id="12"/>
        <w:t>11</w:t>
      </w:r>
      <w:r>
        <w:rPr>
          <w:rFonts w:ascii="Arial" w:hAnsi="Arial" w:cs="Arial"/>
          <w:sz w:val="22"/>
          <w:szCs w:val="22"/>
        </w:rPr>
        <w:t xml:space="preserve">, insgesamt EUR </w:t>
      </w:r>
      <w:sdt>
        <w:sdtPr>
          <w:rPr>
            <w:rFonts w:ascii="Segoe UI Light" w:hAnsi="Segoe UI Light"/>
            <w:b/>
            <w:spacing w:val="-3"/>
            <w:sz w:val="20"/>
            <w:shd w:val="clear" w:color="auto" w:fill="DDEBDF"/>
          </w:rPr>
          <w:id w:val="-291908331"/>
          <w:placeholder>
            <w:docPart w:val="43D5B878345242E3BBB12087EEC91B4A"/>
          </w:placeholder>
          <w:showingPlcHdr/>
          <w:text/>
        </w:sdtPr>
        <w:sdtEndPr/>
        <w:sdtContent>
          <w:r w:rsidRPr="00DA558B">
            <w:rPr>
              <w:rFonts w:ascii="Segoe UI Light" w:hAnsi="Segoe UI Light"/>
              <w:b/>
              <w:spacing w:val="-3"/>
              <w:sz w:val="20"/>
              <w:shd w:val="clear" w:color="auto" w:fill="DDEBDF"/>
            </w:rPr>
            <w:t xml:space="preserve">                       </w:t>
          </w:r>
        </w:sdtContent>
      </w:sdt>
      <w:r w:rsidR="00AD76DF" w:rsidRPr="00AD76DF">
        <w:rPr>
          <w:rStyle w:val="Funotenzeichen"/>
          <w:rFonts w:ascii="Segoe UI Emoji" w:hAnsi="Segoe UI Emoji" w:cs="Arial"/>
          <w:sz w:val="20"/>
          <w:u w:val="single"/>
        </w:rPr>
        <w:footnoteReference w:customMarkFollows="1" w:id="13"/>
        <w:t>12</w:t>
      </w:r>
      <w:r w:rsidR="001464FE">
        <w:rPr>
          <w:rFonts w:ascii="Arial" w:hAnsi="Arial" w:cs="Arial"/>
          <w:sz w:val="22"/>
          <w:szCs w:val="22"/>
        </w:rPr>
        <w:t xml:space="preserve"> </w:t>
      </w:r>
      <w:r>
        <w:rPr>
          <w:rFonts w:ascii="Arial" w:hAnsi="Arial" w:cs="Arial"/>
          <w:sz w:val="22"/>
          <w:szCs w:val="22"/>
        </w:rPr>
        <w:t>einmalig.</w:t>
      </w:r>
    </w:p>
    <w:p w14:paraId="18C1D628" w14:textId="22AC44E9" w:rsidR="00B30C74" w:rsidRDefault="00B30C74" w:rsidP="00B30C74">
      <w:pPr>
        <w:tabs>
          <w:tab w:val="left" w:pos="567"/>
          <w:tab w:val="left" w:pos="1276"/>
        </w:tabs>
        <w:spacing w:line="276" w:lineRule="auto"/>
        <w:ind w:left="1272" w:hanging="1272"/>
        <w:jc w:val="both"/>
        <w:rPr>
          <w:rStyle w:val="Funotenzeichen"/>
          <w:u w:val="single"/>
        </w:rPr>
        <w:sectPr w:rsidR="00B30C74" w:rsidSect="001D6E55">
          <w:endnotePr>
            <w:numFmt w:val="decimal"/>
          </w:endnotePr>
          <w:type w:val="continuous"/>
          <w:pgSz w:w="11906" w:h="16838"/>
          <w:pgMar w:top="1470" w:right="1417" w:bottom="709" w:left="1417" w:header="568" w:footer="244" w:gutter="0"/>
          <w:cols w:space="720"/>
          <w:titlePg/>
          <w:docGrid w:linePitch="326"/>
        </w:sectPr>
      </w:pPr>
    </w:p>
    <w:p w14:paraId="463776C6" w14:textId="4DA920D4" w:rsidR="00186593" w:rsidRDefault="00186593" w:rsidP="004438D1">
      <w:pPr>
        <w:tabs>
          <w:tab w:val="left" w:pos="567"/>
          <w:tab w:val="left" w:pos="1134"/>
        </w:tabs>
        <w:spacing w:line="276" w:lineRule="auto"/>
        <w:jc w:val="both"/>
        <w:rPr>
          <w:rFonts w:ascii="Arial" w:hAnsi="Arial" w:cs="Arial"/>
          <w:sz w:val="22"/>
          <w:szCs w:val="22"/>
        </w:rPr>
      </w:pPr>
    </w:p>
    <w:p w14:paraId="00F802F9" w14:textId="4D12DEC4" w:rsidR="00BD1DC8" w:rsidRDefault="00C875F7" w:rsidP="001D53D1">
      <w:pPr>
        <w:tabs>
          <w:tab w:val="left" w:pos="567"/>
          <w:tab w:val="left" w:pos="1843"/>
        </w:tabs>
        <w:spacing w:line="276" w:lineRule="auto"/>
        <w:ind w:left="1843" w:hanging="850"/>
        <w:jc w:val="both"/>
        <w:rPr>
          <w:rFonts w:ascii="Arial" w:hAnsi="Arial" w:cs="Arial"/>
          <w:sz w:val="22"/>
          <w:szCs w:val="22"/>
        </w:rPr>
      </w:pPr>
      <w:r>
        <w:rPr>
          <w:rFonts w:ascii="Arial" w:hAnsi="Arial" w:cs="Arial"/>
          <w:sz w:val="22"/>
          <w:szCs w:val="22"/>
        </w:rPr>
        <w:t>3</w:t>
      </w:r>
      <w:r w:rsidR="00186593" w:rsidRPr="00B937D1">
        <w:rPr>
          <w:rFonts w:ascii="Arial" w:hAnsi="Arial" w:cs="Arial"/>
          <w:sz w:val="22"/>
          <w:szCs w:val="22"/>
        </w:rPr>
        <w:t>.1.</w:t>
      </w:r>
      <w:r w:rsidR="003A45F5">
        <w:rPr>
          <w:rFonts w:ascii="Arial" w:hAnsi="Arial" w:cs="Arial"/>
          <w:sz w:val="22"/>
          <w:szCs w:val="22"/>
        </w:rPr>
        <w:t>1.3</w:t>
      </w:r>
      <w:r w:rsidR="00186593" w:rsidRPr="00B937D1">
        <w:rPr>
          <w:rFonts w:ascii="Arial" w:hAnsi="Arial" w:cs="Arial"/>
          <w:sz w:val="22"/>
          <w:szCs w:val="22"/>
        </w:rPr>
        <w:tab/>
        <w:t xml:space="preserve">Für </w:t>
      </w:r>
      <w:r w:rsidR="00A170B3">
        <w:rPr>
          <w:rFonts w:ascii="Arial" w:hAnsi="Arial" w:cs="Arial"/>
          <w:sz w:val="22"/>
          <w:szCs w:val="22"/>
        </w:rPr>
        <w:t>d</w:t>
      </w:r>
      <w:r w:rsidR="00D743C2">
        <w:rPr>
          <w:rFonts w:ascii="Arial" w:hAnsi="Arial" w:cs="Arial"/>
          <w:sz w:val="22"/>
          <w:szCs w:val="22"/>
        </w:rPr>
        <w:t>ie letzten beide Jahre (letzter Abschnitt)</w:t>
      </w:r>
      <w:r w:rsidR="00A170B3">
        <w:rPr>
          <w:rFonts w:ascii="Arial" w:hAnsi="Arial" w:cs="Arial"/>
          <w:sz w:val="22"/>
          <w:szCs w:val="22"/>
        </w:rPr>
        <w:t xml:space="preserve"> </w:t>
      </w:r>
      <w:r w:rsidR="00D743C2">
        <w:rPr>
          <w:rFonts w:ascii="Arial" w:hAnsi="Arial" w:cs="Arial"/>
          <w:sz w:val="22"/>
          <w:szCs w:val="22"/>
        </w:rPr>
        <w:t xml:space="preserve">erhält der </w:t>
      </w:r>
      <w:r w:rsidR="00B71822">
        <w:rPr>
          <w:rFonts w:ascii="Arial" w:hAnsi="Arial" w:cs="Arial"/>
          <w:sz w:val="22"/>
          <w:szCs w:val="22"/>
        </w:rPr>
        <w:t>Eigentümer</w:t>
      </w:r>
      <w:r w:rsidR="001D53D1">
        <w:rPr>
          <w:rFonts w:ascii="Arial" w:hAnsi="Arial" w:cs="Arial"/>
          <w:sz w:val="22"/>
          <w:szCs w:val="22"/>
        </w:rPr>
        <w:t xml:space="preserve"> EUR</w:t>
      </w:r>
      <w:r w:rsidR="00261204">
        <w:rPr>
          <w:rFonts w:ascii="Arial" w:hAnsi="Arial" w:cs="Arial"/>
          <w:sz w:val="22"/>
          <w:szCs w:val="22"/>
        </w:rPr>
        <w:t xml:space="preserve"> 600,00 </w:t>
      </w:r>
      <w:r w:rsidR="00A170B3">
        <w:rPr>
          <w:rFonts w:ascii="Arial" w:hAnsi="Arial" w:cs="Arial"/>
          <w:sz w:val="22"/>
          <w:szCs w:val="22"/>
        </w:rPr>
        <w:t>pro ha (EUR</w:t>
      </w:r>
      <w:r w:rsidR="00261204">
        <w:rPr>
          <w:rFonts w:ascii="Arial" w:hAnsi="Arial" w:cs="Arial"/>
          <w:sz w:val="22"/>
          <w:szCs w:val="22"/>
        </w:rPr>
        <w:t xml:space="preserve"> 0,06</w:t>
      </w:r>
      <w:r w:rsidR="00D743C2">
        <w:rPr>
          <w:rFonts w:ascii="Arial" w:hAnsi="Arial" w:cs="Arial"/>
          <w:sz w:val="22"/>
          <w:szCs w:val="22"/>
        </w:rPr>
        <w:t xml:space="preserve">/m²) </w:t>
      </w:r>
      <w:r w:rsidR="00A170B3">
        <w:rPr>
          <w:rFonts w:ascii="Arial" w:hAnsi="Arial" w:cs="Arial"/>
          <w:sz w:val="22"/>
          <w:szCs w:val="22"/>
        </w:rPr>
        <w:t xml:space="preserve">netto (zuzgl. </w:t>
      </w:r>
      <w:sdt>
        <w:sdtPr>
          <w:rPr>
            <w:rFonts w:ascii="Segoe UI Light" w:hAnsi="Segoe UI Light"/>
            <w:b/>
            <w:spacing w:val="-3"/>
            <w:sz w:val="20"/>
            <w:shd w:val="clear" w:color="auto" w:fill="DDEBDF"/>
          </w:rPr>
          <w:id w:val="-759983846"/>
          <w:placeholder>
            <w:docPart w:val="AC5845D8E7C24E24B5F657804263F080"/>
          </w:placeholder>
          <w:text/>
        </w:sdtPr>
        <w:sdtEndPr/>
        <w:sdtContent>
          <w:r w:rsidR="00826659">
            <w:rPr>
              <w:rFonts w:ascii="Segoe UI Light" w:hAnsi="Segoe UI Light"/>
              <w:b/>
              <w:spacing w:val="-3"/>
              <w:sz w:val="20"/>
              <w:shd w:val="clear" w:color="auto" w:fill="DDEBDF"/>
            </w:rPr>
            <w:t xml:space="preserve">     </w:t>
          </w:r>
          <w:r>
            <w:rPr>
              <w:rFonts w:ascii="Segoe UI Light" w:hAnsi="Segoe UI Light"/>
              <w:b/>
              <w:spacing w:val="-3"/>
              <w:sz w:val="20"/>
              <w:shd w:val="clear" w:color="auto" w:fill="DDEBDF"/>
            </w:rPr>
            <w:t xml:space="preserve">      </w:t>
          </w:r>
        </w:sdtContent>
      </w:sdt>
      <w:r w:rsidR="00826659">
        <w:rPr>
          <w:rFonts w:ascii="Arial" w:hAnsi="Arial" w:cs="Arial"/>
          <w:sz w:val="22"/>
          <w:szCs w:val="22"/>
        </w:rPr>
        <w:t xml:space="preserve"> </w:t>
      </w:r>
      <w:r w:rsidR="00D743C2">
        <w:rPr>
          <w:rFonts w:ascii="Arial" w:hAnsi="Arial" w:cs="Arial"/>
          <w:sz w:val="22"/>
          <w:szCs w:val="22"/>
        </w:rPr>
        <w:t xml:space="preserve">% </w:t>
      </w:r>
      <w:r w:rsidR="00A170B3">
        <w:rPr>
          <w:rFonts w:ascii="Arial" w:hAnsi="Arial" w:cs="Arial"/>
          <w:sz w:val="22"/>
          <w:szCs w:val="22"/>
        </w:rPr>
        <w:t>Steuersatz</w:t>
      </w:r>
      <w:r w:rsidR="00F07A89">
        <w:rPr>
          <w:rFonts w:ascii="Arial" w:hAnsi="Arial" w:cs="Arial"/>
          <w:sz w:val="22"/>
          <w:szCs w:val="22"/>
        </w:rPr>
        <w:t>)</w:t>
      </w:r>
      <w:r w:rsidR="00AD76DF" w:rsidRPr="003A486B">
        <w:rPr>
          <w:rStyle w:val="Funotenzeichen"/>
          <w:rFonts w:ascii="Segoe UI Emoji" w:hAnsi="Segoe UI Emoji" w:cs="Arial"/>
          <w:sz w:val="20"/>
          <w:u w:val="single"/>
        </w:rPr>
        <w:footnoteReference w:customMarkFollows="1" w:id="14"/>
        <w:t>13</w:t>
      </w:r>
      <w:r w:rsidR="00A170B3">
        <w:rPr>
          <w:rFonts w:ascii="Arial" w:hAnsi="Arial" w:cs="Arial"/>
          <w:sz w:val="22"/>
          <w:szCs w:val="22"/>
        </w:rPr>
        <w:t xml:space="preserve">, insgesamt EUR </w:t>
      </w:r>
      <w:sdt>
        <w:sdtPr>
          <w:rPr>
            <w:rFonts w:ascii="Segoe UI Light" w:hAnsi="Segoe UI Light"/>
            <w:b/>
            <w:spacing w:val="-3"/>
            <w:sz w:val="20"/>
            <w:shd w:val="clear" w:color="auto" w:fill="DDEBDF"/>
          </w:rPr>
          <w:id w:val="-1404604413"/>
          <w:placeholder>
            <w:docPart w:val="97498D96C62540B7911C160C3F400310"/>
          </w:placeholder>
          <w:showingPlcHdr/>
          <w:text/>
        </w:sdtPr>
        <w:sdtEndPr/>
        <w:sdtContent>
          <w:r w:rsidR="00D743C2" w:rsidRPr="00DA558B">
            <w:rPr>
              <w:rFonts w:ascii="Segoe UI Light" w:hAnsi="Segoe UI Light"/>
              <w:b/>
              <w:spacing w:val="-3"/>
              <w:sz w:val="20"/>
              <w:shd w:val="clear" w:color="auto" w:fill="DDEBDF"/>
            </w:rPr>
            <w:t xml:space="preserve">                       </w:t>
          </w:r>
        </w:sdtContent>
      </w:sdt>
      <w:r w:rsidR="003A486B" w:rsidRPr="003A486B">
        <w:rPr>
          <w:rStyle w:val="Funotenzeichen"/>
          <w:rFonts w:ascii="Segoe UI Emoji" w:hAnsi="Segoe UI Emoji" w:cs="Arial"/>
          <w:sz w:val="20"/>
          <w:u w:val="single"/>
        </w:rPr>
        <w:footnoteReference w:customMarkFollows="1" w:id="15"/>
        <w:t>14</w:t>
      </w:r>
      <w:r w:rsidR="001464FE">
        <w:rPr>
          <w:rFonts w:ascii="Arial" w:hAnsi="Arial" w:cs="Arial"/>
          <w:sz w:val="22"/>
          <w:szCs w:val="22"/>
        </w:rPr>
        <w:t xml:space="preserve"> </w:t>
      </w:r>
      <w:r w:rsidR="00A170B3">
        <w:rPr>
          <w:rFonts w:ascii="Arial" w:hAnsi="Arial" w:cs="Arial"/>
          <w:sz w:val="22"/>
          <w:szCs w:val="22"/>
        </w:rPr>
        <w:t>einmalig.</w:t>
      </w:r>
    </w:p>
    <w:p w14:paraId="03D83201" w14:textId="77777777" w:rsidR="00826659" w:rsidRPr="00826659" w:rsidRDefault="00826659" w:rsidP="00826659">
      <w:pPr>
        <w:tabs>
          <w:tab w:val="left" w:pos="567"/>
          <w:tab w:val="left" w:pos="1276"/>
        </w:tabs>
        <w:spacing w:line="276" w:lineRule="auto"/>
        <w:ind w:left="1276" w:hanging="709"/>
        <w:jc w:val="both"/>
        <w:rPr>
          <w:rFonts w:ascii="Arial" w:hAnsi="Arial" w:cs="Arial"/>
          <w:sz w:val="22"/>
          <w:szCs w:val="22"/>
        </w:rPr>
      </w:pPr>
    </w:p>
    <w:p w14:paraId="2B436817" w14:textId="77777777" w:rsidR="004B5E3F" w:rsidRDefault="004B5E3F" w:rsidP="00080694">
      <w:pPr>
        <w:tabs>
          <w:tab w:val="left" w:pos="567"/>
        </w:tabs>
        <w:rPr>
          <w:rFonts w:ascii="Arial" w:hAnsi="Arial" w:cs="Arial"/>
          <w:sz w:val="22"/>
          <w:szCs w:val="22"/>
        </w:rPr>
      </w:pPr>
    </w:p>
    <w:p w14:paraId="53FCF480" w14:textId="27681ECA" w:rsidR="008D5E46" w:rsidRDefault="00A12F10" w:rsidP="00B61BF0">
      <w:pPr>
        <w:tabs>
          <w:tab w:val="left" w:pos="567"/>
        </w:tabs>
        <w:spacing w:line="276" w:lineRule="auto"/>
        <w:ind w:left="567"/>
        <w:jc w:val="both"/>
        <w:rPr>
          <w:rFonts w:ascii="Arial" w:hAnsi="Arial" w:cs="Arial"/>
          <w:sz w:val="22"/>
          <w:szCs w:val="22"/>
        </w:rPr>
      </w:pPr>
      <w:r w:rsidRPr="00B937D1">
        <w:rPr>
          <w:rFonts w:ascii="Arial" w:hAnsi="Arial" w:cs="Arial"/>
          <w:sz w:val="22"/>
          <w:szCs w:val="22"/>
        </w:rPr>
        <w:t xml:space="preserve">Diese Beträge sind jeweils </w:t>
      </w:r>
      <w:r w:rsidR="005B6F22">
        <w:rPr>
          <w:rFonts w:ascii="Arial" w:hAnsi="Arial" w:cs="Arial"/>
          <w:sz w:val="22"/>
          <w:szCs w:val="22"/>
        </w:rPr>
        <w:t>vor</w:t>
      </w:r>
      <w:r w:rsidRPr="00B937D1">
        <w:rPr>
          <w:rFonts w:ascii="Arial" w:hAnsi="Arial" w:cs="Arial"/>
          <w:sz w:val="22"/>
          <w:szCs w:val="22"/>
        </w:rPr>
        <w:t xml:space="preserve"> Beginn de</w:t>
      </w:r>
      <w:r w:rsidR="00464550">
        <w:rPr>
          <w:rFonts w:ascii="Arial" w:hAnsi="Arial" w:cs="Arial"/>
          <w:sz w:val="22"/>
          <w:szCs w:val="22"/>
        </w:rPr>
        <w:t xml:space="preserve">r betreffenden Abschnitte </w:t>
      </w:r>
      <w:r w:rsidRPr="00B937D1">
        <w:rPr>
          <w:rFonts w:ascii="Arial" w:hAnsi="Arial" w:cs="Arial"/>
          <w:sz w:val="22"/>
          <w:szCs w:val="22"/>
        </w:rPr>
        <w:t xml:space="preserve">fällig und nach Wahl des </w:t>
      </w:r>
      <w:r w:rsidR="00BC307C">
        <w:rPr>
          <w:rFonts w:ascii="Arial" w:hAnsi="Arial" w:cs="Arial"/>
          <w:sz w:val="22"/>
          <w:szCs w:val="22"/>
        </w:rPr>
        <w:t>Eigentümer</w:t>
      </w:r>
      <w:r w:rsidR="0003497D">
        <w:rPr>
          <w:rFonts w:ascii="Arial" w:hAnsi="Arial" w:cs="Arial"/>
          <w:sz w:val="22"/>
          <w:szCs w:val="22"/>
        </w:rPr>
        <w:t>s</w:t>
      </w:r>
      <w:r w:rsidRPr="00B937D1">
        <w:rPr>
          <w:rFonts w:ascii="Arial" w:hAnsi="Arial" w:cs="Arial"/>
          <w:sz w:val="22"/>
          <w:szCs w:val="22"/>
        </w:rPr>
        <w:t xml:space="preserve"> durch Überweisung auf ein vom </w:t>
      </w:r>
      <w:r w:rsidR="00BC307C">
        <w:rPr>
          <w:rFonts w:ascii="Arial" w:hAnsi="Arial" w:cs="Arial"/>
          <w:sz w:val="22"/>
          <w:szCs w:val="22"/>
        </w:rPr>
        <w:t>Eigentümer</w:t>
      </w:r>
      <w:r w:rsidRPr="00B937D1">
        <w:rPr>
          <w:rFonts w:ascii="Arial" w:hAnsi="Arial" w:cs="Arial"/>
          <w:sz w:val="22"/>
          <w:szCs w:val="22"/>
        </w:rPr>
        <w:t xml:space="preserve"> bekannt zu gebendes Konto zu zahlen, der erste Teilbetrag sohin </w:t>
      </w:r>
      <w:r w:rsidR="0003497D">
        <w:rPr>
          <w:rFonts w:ascii="Arial" w:hAnsi="Arial" w:cs="Arial"/>
          <w:sz w:val="22"/>
          <w:szCs w:val="22"/>
        </w:rPr>
        <w:t xml:space="preserve">14 Tage (Rücktrittsfrist) nach der </w:t>
      </w:r>
      <w:r w:rsidRPr="00B937D1">
        <w:rPr>
          <w:rFonts w:ascii="Arial" w:hAnsi="Arial" w:cs="Arial"/>
          <w:sz w:val="22"/>
          <w:szCs w:val="22"/>
        </w:rPr>
        <w:t>Unt</w:t>
      </w:r>
      <w:r w:rsidR="00276ADB">
        <w:rPr>
          <w:rFonts w:ascii="Arial" w:hAnsi="Arial" w:cs="Arial"/>
          <w:sz w:val="22"/>
          <w:szCs w:val="22"/>
        </w:rPr>
        <w:t>erzeichnung d</w:t>
      </w:r>
      <w:r w:rsidR="0003497D">
        <w:rPr>
          <w:rFonts w:ascii="Arial" w:hAnsi="Arial" w:cs="Arial"/>
          <w:sz w:val="22"/>
          <w:szCs w:val="22"/>
        </w:rPr>
        <w:t>ieser Vereinbarung</w:t>
      </w:r>
      <w:r w:rsidR="00276ADB">
        <w:rPr>
          <w:rFonts w:ascii="Arial" w:hAnsi="Arial" w:cs="Arial"/>
          <w:sz w:val="22"/>
          <w:szCs w:val="22"/>
        </w:rPr>
        <w:t>.</w:t>
      </w:r>
      <w:r w:rsidRPr="00B937D1">
        <w:rPr>
          <w:rFonts w:ascii="Arial" w:hAnsi="Arial" w:cs="Arial"/>
          <w:sz w:val="22"/>
          <w:szCs w:val="22"/>
        </w:rPr>
        <w:t xml:space="preserve"> </w:t>
      </w:r>
      <w:r w:rsidR="00276ADB">
        <w:rPr>
          <w:rFonts w:ascii="Arial" w:hAnsi="Arial" w:cs="Arial"/>
          <w:sz w:val="22"/>
          <w:szCs w:val="22"/>
        </w:rPr>
        <w:t xml:space="preserve">Die Zahlung/en </w:t>
      </w:r>
      <w:r w:rsidR="00464550">
        <w:rPr>
          <w:rFonts w:ascii="Arial" w:hAnsi="Arial" w:cs="Arial"/>
          <w:sz w:val="22"/>
          <w:szCs w:val="22"/>
        </w:rPr>
        <w:t>dieses Entgeltes</w:t>
      </w:r>
      <w:r w:rsidR="00276ADB">
        <w:rPr>
          <w:rFonts w:ascii="Arial" w:hAnsi="Arial" w:cs="Arial"/>
          <w:sz w:val="22"/>
          <w:szCs w:val="22"/>
        </w:rPr>
        <w:t xml:space="preserve"> wird/werden</w:t>
      </w:r>
      <w:r w:rsidRPr="00B937D1">
        <w:rPr>
          <w:rFonts w:ascii="Arial" w:hAnsi="Arial" w:cs="Arial"/>
          <w:sz w:val="22"/>
          <w:szCs w:val="22"/>
        </w:rPr>
        <w:t xml:space="preserve"> bei Realisierung des Standortes auf das </w:t>
      </w:r>
      <w:r w:rsidR="00464550">
        <w:rPr>
          <w:rFonts w:ascii="Arial" w:hAnsi="Arial" w:cs="Arial"/>
          <w:sz w:val="22"/>
          <w:szCs w:val="22"/>
        </w:rPr>
        <w:t>Nutzungs</w:t>
      </w:r>
      <w:r w:rsidRPr="00B937D1">
        <w:rPr>
          <w:rFonts w:ascii="Arial" w:hAnsi="Arial" w:cs="Arial"/>
          <w:sz w:val="22"/>
          <w:szCs w:val="22"/>
        </w:rPr>
        <w:t>entgelt oder sonstige Zahlungen de</w:t>
      </w:r>
      <w:r w:rsidR="009256F1">
        <w:rPr>
          <w:rFonts w:ascii="Arial" w:hAnsi="Arial" w:cs="Arial"/>
          <w:sz w:val="22"/>
          <w:szCs w:val="22"/>
        </w:rPr>
        <w:t xml:space="preserve">s </w:t>
      </w:r>
      <w:r w:rsidR="00B0623A">
        <w:rPr>
          <w:rFonts w:ascii="Arial" w:hAnsi="Arial" w:cs="Arial"/>
          <w:sz w:val="22"/>
          <w:szCs w:val="22"/>
        </w:rPr>
        <w:t>Betreiber</w:t>
      </w:r>
      <w:r w:rsidR="009256F1">
        <w:rPr>
          <w:rFonts w:ascii="Arial" w:hAnsi="Arial" w:cs="Arial"/>
          <w:sz w:val="22"/>
          <w:szCs w:val="22"/>
        </w:rPr>
        <w:t>s</w:t>
      </w:r>
      <w:r w:rsidR="00464550" w:rsidRPr="00464550">
        <w:rPr>
          <w:rFonts w:ascii="Arial" w:hAnsi="Arial" w:cs="Arial"/>
          <w:sz w:val="22"/>
          <w:szCs w:val="22"/>
        </w:rPr>
        <w:t xml:space="preserve"> </w:t>
      </w:r>
      <w:r w:rsidR="00E1763D" w:rsidRPr="00B968FE">
        <w:rPr>
          <w:rFonts w:ascii="Arial" w:hAnsi="Arial" w:cs="Arial"/>
          <w:sz w:val="22"/>
          <w:szCs w:val="22"/>
        </w:rPr>
        <w:t>nicht</w:t>
      </w:r>
      <w:r w:rsidR="00E1763D" w:rsidRPr="00E1763D">
        <w:rPr>
          <w:rFonts w:ascii="Arial" w:hAnsi="Arial" w:cs="Arial"/>
          <w:color w:val="FF0000"/>
          <w:sz w:val="22"/>
          <w:szCs w:val="22"/>
        </w:rPr>
        <w:t xml:space="preserve"> </w:t>
      </w:r>
      <w:r w:rsidRPr="00B937D1">
        <w:rPr>
          <w:rFonts w:ascii="Arial" w:hAnsi="Arial" w:cs="Arial"/>
          <w:sz w:val="22"/>
          <w:szCs w:val="22"/>
        </w:rPr>
        <w:t>angerechnet.</w:t>
      </w:r>
      <w:r w:rsidR="0003497D">
        <w:rPr>
          <w:rFonts w:ascii="Arial" w:hAnsi="Arial" w:cs="Arial"/>
          <w:sz w:val="22"/>
          <w:szCs w:val="22"/>
        </w:rPr>
        <w:t xml:space="preserve"> Wird die Option innerhalb eines dieser Abschnitte ausgeübt</w:t>
      </w:r>
      <w:r w:rsidR="00720F46">
        <w:rPr>
          <w:rFonts w:ascii="Arial" w:hAnsi="Arial" w:cs="Arial"/>
          <w:sz w:val="22"/>
          <w:szCs w:val="22"/>
        </w:rPr>
        <w:t>,</w:t>
      </w:r>
      <w:r w:rsidR="0003497D">
        <w:rPr>
          <w:rFonts w:ascii="Arial" w:hAnsi="Arial" w:cs="Arial"/>
          <w:sz w:val="22"/>
          <w:szCs w:val="22"/>
        </w:rPr>
        <w:t xml:space="preserve"> verfällt der Anspruch des </w:t>
      </w:r>
      <w:r w:rsidR="00BC307C">
        <w:rPr>
          <w:rFonts w:ascii="Arial" w:hAnsi="Arial" w:cs="Arial"/>
          <w:sz w:val="22"/>
          <w:szCs w:val="22"/>
        </w:rPr>
        <w:t>Eigentümer</w:t>
      </w:r>
      <w:r w:rsidR="0003497D">
        <w:rPr>
          <w:rFonts w:ascii="Arial" w:hAnsi="Arial" w:cs="Arial"/>
          <w:sz w:val="22"/>
          <w:szCs w:val="22"/>
        </w:rPr>
        <w:t xml:space="preserve">s auf Zahlung des Optionsentgelts für die nachfolgenden Abschnitte der vereinbarten Optionsfrist. </w:t>
      </w:r>
      <w:r w:rsidR="00080694">
        <w:rPr>
          <w:rFonts w:ascii="Arial" w:hAnsi="Arial" w:cs="Arial"/>
          <w:sz w:val="22"/>
          <w:szCs w:val="22"/>
        </w:rPr>
        <w:t xml:space="preserve">Bei Verlängerung </w:t>
      </w:r>
      <w:r w:rsidR="00464550">
        <w:rPr>
          <w:rFonts w:ascii="Arial" w:hAnsi="Arial" w:cs="Arial"/>
          <w:sz w:val="22"/>
          <w:szCs w:val="22"/>
        </w:rPr>
        <w:t>de</w:t>
      </w:r>
      <w:r w:rsidR="0003497D">
        <w:rPr>
          <w:rFonts w:ascii="Arial" w:hAnsi="Arial" w:cs="Arial"/>
          <w:sz w:val="22"/>
          <w:szCs w:val="22"/>
        </w:rPr>
        <w:t>r</w:t>
      </w:r>
      <w:r w:rsidR="00464550">
        <w:rPr>
          <w:rFonts w:ascii="Arial" w:hAnsi="Arial" w:cs="Arial"/>
          <w:sz w:val="22"/>
          <w:szCs w:val="22"/>
        </w:rPr>
        <w:t xml:space="preserve"> </w:t>
      </w:r>
      <w:r w:rsidR="0003497D">
        <w:rPr>
          <w:rFonts w:ascii="Arial" w:hAnsi="Arial" w:cs="Arial"/>
          <w:sz w:val="22"/>
          <w:szCs w:val="22"/>
        </w:rPr>
        <w:t>Option</w:t>
      </w:r>
      <w:r w:rsidR="00392080">
        <w:rPr>
          <w:rFonts w:ascii="Arial" w:hAnsi="Arial" w:cs="Arial"/>
          <w:sz w:val="22"/>
          <w:szCs w:val="22"/>
        </w:rPr>
        <w:t>s</w:t>
      </w:r>
      <w:r w:rsidR="0003497D">
        <w:rPr>
          <w:rFonts w:ascii="Arial" w:hAnsi="Arial" w:cs="Arial"/>
          <w:sz w:val="22"/>
          <w:szCs w:val="22"/>
        </w:rPr>
        <w:t>vereinbarung</w:t>
      </w:r>
      <w:r w:rsidR="00080694">
        <w:rPr>
          <w:rFonts w:ascii="Arial" w:hAnsi="Arial" w:cs="Arial"/>
          <w:sz w:val="22"/>
          <w:szCs w:val="22"/>
        </w:rPr>
        <w:t xml:space="preserve"> hat </w:t>
      </w:r>
      <w:r w:rsidR="00392080">
        <w:rPr>
          <w:rFonts w:ascii="Arial" w:hAnsi="Arial" w:cs="Arial"/>
          <w:sz w:val="22"/>
          <w:szCs w:val="22"/>
        </w:rPr>
        <w:t>d</w:t>
      </w:r>
      <w:r w:rsidR="0003497D">
        <w:rPr>
          <w:rFonts w:ascii="Arial" w:hAnsi="Arial" w:cs="Arial"/>
          <w:sz w:val="22"/>
          <w:szCs w:val="22"/>
        </w:rPr>
        <w:t xml:space="preserve">er </w:t>
      </w:r>
      <w:r w:rsidR="00B0623A">
        <w:rPr>
          <w:rFonts w:ascii="Arial" w:hAnsi="Arial" w:cs="Arial"/>
          <w:sz w:val="22"/>
          <w:szCs w:val="22"/>
        </w:rPr>
        <w:t>Betreiber</w:t>
      </w:r>
      <w:r w:rsidR="008D5E46" w:rsidRPr="00CD01B3">
        <w:rPr>
          <w:rFonts w:ascii="Arial" w:hAnsi="Arial" w:cs="Arial"/>
          <w:sz w:val="22"/>
          <w:szCs w:val="22"/>
        </w:rPr>
        <w:t xml:space="preserve"> spätestens 4 Wochen vor Ablauf des </w:t>
      </w:r>
      <w:r w:rsidR="00080694">
        <w:rPr>
          <w:rFonts w:ascii="Arial" w:hAnsi="Arial" w:cs="Arial"/>
          <w:sz w:val="22"/>
          <w:szCs w:val="22"/>
        </w:rPr>
        <w:t xml:space="preserve">aktuellen </w:t>
      </w:r>
      <w:r w:rsidR="00464550">
        <w:rPr>
          <w:rFonts w:ascii="Arial" w:hAnsi="Arial" w:cs="Arial"/>
          <w:sz w:val="22"/>
          <w:szCs w:val="22"/>
        </w:rPr>
        <w:t>Vertragsabschnittes</w:t>
      </w:r>
      <w:r w:rsidR="008D5E46" w:rsidRPr="00CD01B3">
        <w:rPr>
          <w:rFonts w:ascii="Arial" w:hAnsi="Arial" w:cs="Arial"/>
          <w:sz w:val="22"/>
          <w:szCs w:val="22"/>
        </w:rPr>
        <w:t xml:space="preserve"> bei Bedarf schriftlich </w:t>
      </w:r>
      <w:r w:rsidR="00080694">
        <w:rPr>
          <w:rFonts w:ascii="Arial" w:hAnsi="Arial" w:cs="Arial"/>
          <w:sz w:val="22"/>
          <w:szCs w:val="22"/>
        </w:rPr>
        <w:t>bzw. durch Überweisung</w:t>
      </w:r>
      <w:r w:rsidR="004438D1">
        <w:rPr>
          <w:rFonts w:ascii="Arial" w:hAnsi="Arial" w:cs="Arial"/>
          <w:sz w:val="22"/>
          <w:szCs w:val="22"/>
        </w:rPr>
        <w:t xml:space="preserve"> des Optionsentgeltes</w:t>
      </w:r>
      <w:r w:rsidR="00080694">
        <w:rPr>
          <w:rFonts w:ascii="Arial" w:hAnsi="Arial" w:cs="Arial"/>
          <w:sz w:val="22"/>
          <w:szCs w:val="22"/>
        </w:rPr>
        <w:t xml:space="preserve"> </w:t>
      </w:r>
      <w:r w:rsidR="008D5E46" w:rsidRPr="00CD01B3">
        <w:rPr>
          <w:rFonts w:ascii="Arial" w:hAnsi="Arial" w:cs="Arial"/>
          <w:sz w:val="22"/>
          <w:szCs w:val="22"/>
        </w:rPr>
        <w:t xml:space="preserve">für den </w:t>
      </w:r>
      <w:r w:rsidR="00080694">
        <w:rPr>
          <w:rFonts w:ascii="Arial" w:hAnsi="Arial" w:cs="Arial"/>
          <w:sz w:val="22"/>
          <w:szCs w:val="22"/>
        </w:rPr>
        <w:t>darauffolgenden</w:t>
      </w:r>
      <w:r w:rsidR="008D5E46" w:rsidRPr="00CD01B3">
        <w:rPr>
          <w:rFonts w:ascii="Arial" w:hAnsi="Arial" w:cs="Arial"/>
          <w:sz w:val="22"/>
          <w:szCs w:val="22"/>
        </w:rPr>
        <w:t xml:space="preserve"> </w:t>
      </w:r>
      <w:r w:rsidR="00464550">
        <w:rPr>
          <w:rFonts w:ascii="Arial" w:hAnsi="Arial" w:cs="Arial"/>
          <w:sz w:val="22"/>
          <w:szCs w:val="22"/>
        </w:rPr>
        <w:t>Vertragsabschnitt</w:t>
      </w:r>
      <w:r w:rsidR="008D5E46" w:rsidRPr="00CD01B3">
        <w:rPr>
          <w:rFonts w:ascii="Arial" w:hAnsi="Arial" w:cs="Arial"/>
          <w:sz w:val="22"/>
          <w:szCs w:val="22"/>
        </w:rPr>
        <w:t xml:space="preserve"> (</w:t>
      </w:r>
      <w:r w:rsidR="0003497D">
        <w:rPr>
          <w:rFonts w:ascii="Arial" w:hAnsi="Arial" w:cs="Arial"/>
          <w:sz w:val="22"/>
          <w:szCs w:val="22"/>
        </w:rPr>
        <w:t>zweiter bzw. dritter</w:t>
      </w:r>
      <w:r w:rsidR="005B6F22">
        <w:rPr>
          <w:rFonts w:ascii="Arial" w:hAnsi="Arial" w:cs="Arial"/>
          <w:sz w:val="22"/>
          <w:szCs w:val="22"/>
        </w:rPr>
        <w:t xml:space="preserve"> </w:t>
      </w:r>
      <w:r w:rsidR="0003497D">
        <w:rPr>
          <w:rFonts w:ascii="Arial" w:hAnsi="Arial" w:cs="Arial"/>
          <w:sz w:val="22"/>
          <w:szCs w:val="22"/>
        </w:rPr>
        <w:t>Abschnitt)</w:t>
      </w:r>
      <w:r w:rsidR="005B6F22">
        <w:rPr>
          <w:rFonts w:ascii="Arial" w:hAnsi="Arial" w:cs="Arial"/>
          <w:sz w:val="22"/>
          <w:szCs w:val="22"/>
        </w:rPr>
        <w:t xml:space="preserve"> </w:t>
      </w:r>
      <w:r w:rsidR="008D5E46" w:rsidRPr="00CD01B3">
        <w:rPr>
          <w:rFonts w:ascii="Arial" w:hAnsi="Arial" w:cs="Arial"/>
          <w:sz w:val="22"/>
          <w:szCs w:val="22"/>
        </w:rPr>
        <w:t>durchzuführen. Erst mit der Bezahlu</w:t>
      </w:r>
      <w:r w:rsidR="005B6F22">
        <w:rPr>
          <w:rFonts w:ascii="Arial" w:hAnsi="Arial" w:cs="Arial"/>
          <w:sz w:val="22"/>
          <w:szCs w:val="22"/>
        </w:rPr>
        <w:t xml:space="preserve">ng des </w:t>
      </w:r>
      <w:r w:rsidR="0003497D">
        <w:rPr>
          <w:rFonts w:ascii="Arial" w:hAnsi="Arial" w:cs="Arial"/>
          <w:sz w:val="22"/>
          <w:szCs w:val="22"/>
        </w:rPr>
        <w:t xml:space="preserve">Optionsentgeltes </w:t>
      </w:r>
      <w:r w:rsidR="005B6F22">
        <w:rPr>
          <w:rFonts w:ascii="Arial" w:hAnsi="Arial" w:cs="Arial"/>
          <w:sz w:val="22"/>
          <w:szCs w:val="22"/>
        </w:rPr>
        <w:t xml:space="preserve">für den jeweiligen </w:t>
      </w:r>
      <w:r w:rsidR="008D5E46" w:rsidRPr="00CD01B3">
        <w:rPr>
          <w:rFonts w:ascii="Arial" w:hAnsi="Arial" w:cs="Arial"/>
          <w:sz w:val="22"/>
          <w:szCs w:val="22"/>
        </w:rPr>
        <w:t xml:space="preserve">Abschnitt </w:t>
      </w:r>
      <w:r w:rsidR="005B6F22">
        <w:rPr>
          <w:rFonts w:ascii="Arial" w:hAnsi="Arial" w:cs="Arial"/>
          <w:sz w:val="22"/>
          <w:szCs w:val="22"/>
        </w:rPr>
        <w:t>(vor Ablauf des aktuellen Abschnittes)</w:t>
      </w:r>
      <w:r w:rsidR="008D5E46" w:rsidRPr="00CD01B3">
        <w:rPr>
          <w:rFonts w:ascii="Arial" w:hAnsi="Arial" w:cs="Arial"/>
          <w:sz w:val="22"/>
          <w:szCs w:val="22"/>
        </w:rPr>
        <w:t xml:space="preserve"> ist die Verlängerung gültig.</w:t>
      </w:r>
    </w:p>
    <w:p w14:paraId="264934F2" w14:textId="1CFFACE9" w:rsidR="00B71822" w:rsidRDefault="00B71822" w:rsidP="00B61BF0">
      <w:pPr>
        <w:tabs>
          <w:tab w:val="left" w:pos="567"/>
        </w:tabs>
        <w:spacing w:line="276" w:lineRule="auto"/>
        <w:ind w:left="567"/>
        <w:jc w:val="both"/>
        <w:rPr>
          <w:rFonts w:ascii="Arial" w:hAnsi="Arial" w:cs="Arial"/>
          <w:sz w:val="22"/>
          <w:szCs w:val="22"/>
        </w:rPr>
      </w:pPr>
    </w:p>
    <w:p w14:paraId="3A4380F8" w14:textId="38A0E7E5" w:rsidR="001D53D1" w:rsidRDefault="00B71822" w:rsidP="001D53D1">
      <w:pPr>
        <w:pStyle w:val="berschrift2"/>
      </w:pPr>
      <w:r>
        <w:t>3</w:t>
      </w:r>
      <w:r w:rsidRPr="00B937D1">
        <w:t>.2</w:t>
      </w:r>
      <w:r w:rsidRPr="00B937D1">
        <w:tab/>
      </w:r>
      <w:r w:rsidR="001D53D1" w:rsidRPr="001D53D1">
        <w:rPr>
          <w:i/>
        </w:rPr>
        <w:t>Variante II:</w:t>
      </w:r>
    </w:p>
    <w:p w14:paraId="4BC972A9" w14:textId="77777777" w:rsidR="001D53D1" w:rsidRDefault="001D53D1" w:rsidP="001D53D1">
      <w:pPr>
        <w:pStyle w:val="berschrift2"/>
      </w:pPr>
    </w:p>
    <w:p w14:paraId="443FFAF5" w14:textId="3A84B3B6" w:rsidR="00B71822" w:rsidRDefault="001D53D1" w:rsidP="001D53D1">
      <w:pPr>
        <w:pStyle w:val="berschrift2"/>
      </w:pPr>
      <w:r>
        <w:t xml:space="preserve">         </w:t>
      </w:r>
      <w:r w:rsidR="00B71822">
        <w:t xml:space="preserve">Diese Optionsvereinbarung wird auf </w:t>
      </w:r>
      <w:sdt>
        <w:sdtPr>
          <w:rPr>
            <w:spacing w:val="-3"/>
            <w:shd w:val="clear" w:color="auto" w:fill="DDEBDF"/>
          </w:rPr>
          <w:id w:val="411979483"/>
          <w:placeholder>
            <w:docPart w:val="9E4E0AFA5AFE4B5996D0F3CE560CC7CA"/>
          </w:placeholder>
          <w:text/>
        </w:sdtPr>
        <w:sdtEndPr/>
        <w:sdtContent>
          <w:r w:rsidR="00404102" w:rsidRPr="00404102">
            <w:rPr>
              <w:spacing w:val="-3"/>
              <w:shd w:val="clear" w:color="auto" w:fill="DDEBDF"/>
            </w:rPr>
            <w:t>6</w:t>
          </w:r>
        </w:sdtContent>
      </w:sdt>
      <w:r w:rsidR="003D1649">
        <w:rPr>
          <w:spacing w:val="-3"/>
          <w:shd w:val="clear" w:color="auto" w:fill="DDEBDF"/>
        </w:rPr>
        <w:t xml:space="preserve"> </w:t>
      </w:r>
      <w:r w:rsidR="003A486B" w:rsidRPr="003D1649">
        <w:rPr>
          <w:rStyle w:val="Funotenzeichen"/>
          <w:rFonts w:ascii="Segoe UI Emoji" w:hAnsi="Segoe UI Emoji"/>
          <w:sz w:val="20"/>
          <w:szCs w:val="20"/>
          <w:u w:val="single"/>
        </w:rPr>
        <w:footnoteReference w:customMarkFollows="1" w:id="16"/>
        <w:t>15</w:t>
      </w:r>
      <w:r w:rsidR="009765DD" w:rsidRPr="001464FE">
        <w:t xml:space="preserve"> </w:t>
      </w:r>
      <w:r w:rsidR="00B71822">
        <w:t>Jahre abgeschlossen.</w:t>
      </w:r>
      <w:r w:rsidR="009765DD">
        <w:t xml:space="preserve"> </w:t>
      </w:r>
      <w:r w:rsidR="009765DD" w:rsidRPr="00B937D1">
        <w:t xml:space="preserve">Als Gegenleistung für die Einräumung </w:t>
      </w:r>
      <w:r w:rsidR="009765DD" w:rsidRPr="009256F1">
        <w:t xml:space="preserve">dieses Optionsrechtes erhält der Eigentümer </w:t>
      </w:r>
      <w:r w:rsidR="00B20BAB">
        <w:t xml:space="preserve">für die betroffenen Grundstücke </w:t>
      </w:r>
      <w:r w:rsidR="008771CC">
        <w:t xml:space="preserve">gemäß Pkt. 1.1 </w:t>
      </w:r>
      <w:r w:rsidR="00261204">
        <w:t xml:space="preserve">netto </w:t>
      </w:r>
      <w:r w:rsidR="009765DD" w:rsidRPr="009256F1">
        <w:t>EU</w:t>
      </w:r>
      <w:r w:rsidR="00261204">
        <w:t xml:space="preserve">R 250,00 </w:t>
      </w:r>
      <w:r w:rsidR="009765DD" w:rsidRPr="009256F1">
        <w:t>pro ha und Jahr, somit insgesamt</w:t>
      </w:r>
      <w:r w:rsidR="00261204">
        <w:t xml:space="preserve"> netto</w:t>
      </w:r>
      <w:r w:rsidR="003D1649">
        <w:t xml:space="preserve">               </w:t>
      </w:r>
      <w:r w:rsidR="009765DD" w:rsidRPr="009256F1">
        <w:t xml:space="preserve"> EUR</w:t>
      </w:r>
      <w:r w:rsidR="00B244A7">
        <w:t xml:space="preserve"> </w:t>
      </w:r>
      <w:sdt>
        <w:sdtPr>
          <w:rPr>
            <w:rFonts w:ascii="Segoe UI Light" w:hAnsi="Segoe UI Light"/>
            <w:b/>
            <w:spacing w:val="-3"/>
            <w:sz w:val="20"/>
            <w:shd w:val="clear" w:color="auto" w:fill="DDEBDF"/>
          </w:rPr>
          <w:id w:val="859789395"/>
          <w:placeholder>
            <w:docPart w:val="52FA54E047DA40ABA0EECD371E198AB3"/>
          </w:placeholder>
          <w:text/>
        </w:sdtPr>
        <w:sdtEndPr/>
        <w:sdtContent>
          <w:r w:rsidR="003D1649">
            <w:rPr>
              <w:rFonts w:ascii="Segoe UI Light" w:hAnsi="Segoe UI Light"/>
              <w:b/>
              <w:spacing w:val="-3"/>
              <w:sz w:val="20"/>
              <w:shd w:val="clear" w:color="auto" w:fill="DDEBDF"/>
            </w:rPr>
            <w:t xml:space="preserve">                               </w:t>
          </w:r>
        </w:sdtContent>
      </w:sdt>
      <w:r w:rsidR="003A486B" w:rsidRPr="003A486B">
        <w:rPr>
          <w:rStyle w:val="Funotenzeichen"/>
          <w:rFonts w:ascii="Segoe UI Emoji" w:hAnsi="Segoe UI Emoji"/>
          <w:sz w:val="20"/>
          <w:szCs w:val="20"/>
          <w:u w:val="single"/>
        </w:rPr>
        <w:footnoteReference w:customMarkFollows="1" w:id="17"/>
        <w:t>16</w:t>
      </w:r>
      <w:r w:rsidR="00B244A7" w:rsidRPr="005F6A75">
        <w:rPr>
          <w:sz w:val="20"/>
          <w:szCs w:val="20"/>
        </w:rPr>
        <w:t xml:space="preserve"> </w:t>
      </w:r>
      <w:r w:rsidR="009765DD" w:rsidRPr="00B244A7">
        <w:t>.</w:t>
      </w:r>
      <w:r w:rsidR="009765DD" w:rsidRPr="00B0623A">
        <w:rPr>
          <w:color w:val="FF0000"/>
        </w:rPr>
        <w:t xml:space="preserve"> </w:t>
      </w:r>
      <w:r w:rsidR="009765DD" w:rsidRPr="009256F1">
        <w:t xml:space="preserve">Dieser Betrag ist bei Vertragsunterzeichnung </w:t>
      </w:r>
      <w:r w:rsidR="00901414" w:rsidRPr="009256F1">
        <w:t xml:space="preserve">dem Eigentümer </w:t>
      </w:r>
      <w:r w:rsidR="00901414">
        <w:t>auf sein Konto zu überweisen. Bei vorzeitiger Beendigung der Optionsvereinbarung seitens des Betreibers behält der Eigentümer den Anspruch auf das volle Optionsentgelt.</w:t>
      </w:r>
    </w:p>
    <w:p w14:paraId="2A3CAA8B" w14:textId="4EF0EBF7" w:rsidR="0054641C" w:rsidRPr="00B937D1" w:rsidRDefault="0054641C" w:rsidP="00B937D1">
      <w:pPr>
        <w:jc w:val="both"/>
        <w:rPr>
          <w:rFonts w:ascii="Arial" w:hAnsi="Arial" w:cs="Arial"/>
          <w:sz w:val="22"/>
          <w:szCs w:val="22"/>
        </w:rPr>
      </w:pPr>
    </w:p>
    <w:p w14:paraId="60F013D3" w14:textId="0649A42A" w:rsidR="00901414" w:rsidRDefault="00371201" w:rsidP="001D53D1">
      <w:pPr>
        <w:pStyle w:val="berschrift2"/>
      </w:pPr>
      <w:r>
        <w:t>3</w:t>
      </w:r>
      <w:r w:rsidR="00B937D1" w:rsidRPr="00B937D1">
        <w:t>.</w:t>
      </w:r>
      <w:r w:rsidR="00B71822">
        <w:t>3</w:t>
      </w:r>
      <w:r w:rsidR="00B937D1" w:rsidRPr="00B937D1">
        <w:tab/>
      </w:r>
      <w:r w:rsidR="0054641C" w:rsidRPr="00B937D1">
        <w:t xml:space="preserve">Bei Nichtausübung dieses </w:t>
      </w:r>
      <w:r w:rsidR="0003497D">
        <w:t>Option</w:t>
      </w:r>
      <w:r w:rsidR="00464550">
        <w:t>s</w:t>
      </w:r>
      <w:r w:rsidR="0054641C" w:rsidRPr="00B937D1">
        <w:t xml:space="preserve">rechts verfällt das bezahlte </w:t>
      </w:r>
      <w:r w:rsidR="0003497D">
        <w:t>Option</w:t>
      </w:r>
      <w:r w:rsidR="00464550">
        <w:t>s</w:t>
      </w:r>
      <w:r w:rsidR="0054641C" w:rsidRPr="00B937D1">
        <w:t xml:space="preserve">entgelt ersatzlos zugunsten des </w:t>
      </w:r>
      <w:r w:rsidR="00BC307C">
        <w:t>Eigentümer</w:t>
      </w:r>
      <w:r w:rsidR="0003497D">
        <w:t>s</w:t>
      </w:r>
      <w:r w:rsidR="0054641C" w:rsidRPr="00B937D1">
        <w:t xml:space="preserve">. Erklärt der </w:t>
      </w:r>
      <w:r w:rsidR="00BC307C">
        <w:t>Eigentümer</w:t>
      </w:r>
      <w:r w:rsidR="0054641C" w:rsidRPr="00B937D1">
        <w:t xml:space="preserve"> seinen Rücktritt vom Vertrag gemäß </w:t>
      </w:r>
      <w:r w:rsidR="0054641C" w:rsidRPr="00371201">
        <w:t xml:space="preserve">Punkt </w:t>
      </w:r>
      <w:r w:rsidRPr="00371201">
        <w:t>5</w:t>
      </w:r>
      <w:r w:rsidR="0054641C" w:rsidRPr="00371201">
        <w:t>,</w:t>
      </w:r>
      <w:r w:rsidR="0054641C" w:rsidRPr="00B937D1">
        <w:t xml:space="preserve"> so hat er kein</w:t>
      </w:r>
      <w:r w:rsidR="00BA13F2" w:rsidRPr="00B937D1">
        <w:t>e</w:t>
      </w:r>
      <w:r w:rsidR="0054641C" w:rsidRPr="00B937D1">
        <w:t>n Anspruch auf Bezahlung d</w:t>
      </w:r>
      <w:r>
        <w:t>er</w:t>
      </w:r>
      <w:r w:rsidR="00464550">
        <w:t xml:space="preserve"> </w:t>
      </w:r>
      <w:r w:rsidR="0003497D">
        <w:t>Optionsentschädigung</w:t>
      </w:r>
      <w:r w:rsidR="00901414">
        <w:t xml:space="preserve">. </w:t>
      </w:r>
    </w:p>
    <w:p w14:paraId="4C73B25A" w14:textId="77777777" w:rsidR="00901414" w:rsidRDefault="00901414" w:rsidP="001D53D1">
      <w:pPr>
        <w:pStyle w:val="berschrift2"/>
      </w:pPr>
    </w:p>
    <w:p w14:paraId="74675A61" w14:textId="232882DE" w:rsidR="0054641C" w:rsidRPr="00B937D1" w:rsidRDefault="00901414" w:rsidP="001D53D1">
      <w:pPr>
        <w:pStyle w:val="berschrift2"/>
      </w:pPr>
      <w:r>
        <w:t>3</w:t>
      </w:r>
      <w:r w:rsidRPr="00B937D1">
        <w:t>.</w:t>
      </w:r>
      <w:r>
        <w:t xml:space="preserve">4    </w:t>
      </w:r>
      <w:r>
        <w:tab/>
        <w:t xml:space="preserve">Bei Realisierung des Standortes wird das Optionsentgelt nicht auf das Servitutsentgelt angerechnet. </w:t>
      </w:r>
    </w:p>
    <w:p w14:paraId="3C032ACF" w14:textId="77777777" w:rsidR="0054641C" w:rsidRPr="00B937D1" w:rsidRDefault="0054641C" w:rsidP="00B937D1">
      <w:pPr>
        <w:jc w:val="both"/>
        <w:rPr>
          <w:rFonts w:ascii="Arial" w:hAnsi="Arial" w:cs="Arial"/>
          <w:b/>
          <w:sz w:val="22"/>
          <w:szCs w:val="22"/>
        </w:rPr>
      </w:pPr>
    </w:p>
    <w:p w14:paraId="50F60CD4" w14:textId="45F9D0A8" w:rsidR="00581EE4" w:rsidRPr="00B937D1" w:rsidRDefault="00581EE4" w:rsidP="00581EE4">
      <w:pPr>
        <w:pStyle w:val="berschrift2"/>
      </w:pPr>
      <w:r>
        <w:t>3</w:t>
      </w:r>
      <w:r w:rsidRPr="00B937D1">
        <w:t>.</w:t>
      </w:r>
      <w:r>
        <w:t xml:space="preserve">5    </w:t>
      </w:r>
      <w:r>
        <w:tab/>
      </w:r>
      <w:r w:rsidR="00A13273">
        <w:t>Die in diesem Vertrag genannten Beträge sind als Nettobeträge (exklusive Umsatzsteuer) zu verstehen. Je nach Umsatzsteuerpflicht des Eigentümers ist die Umsatzsteuer in entsprechender Höhe zu verrechnen. Weiters gelten sämtliche Beträge in dieser Vereinbarung für das Jahr 2021 und werden jedes Jahr – jeweils zum 01.02. des darauffolgenden Jahres</w:t>
      </w:r>
      <w:r w:rsidR="00713DAD">
        <w:t xml:space="preserve"> –</w:t>
      </w:r>
      <w:r w:rsidR="00A13273">
        <w:t xml:space="preserve"> </w:t>
      </w:r>
      <w:r w:rsidR="00713DAD">
        <w:t xml:space="preserve">nach </w:t>
      </w:r>
      <w:r w:rsidR="00A13273">
        <w:t xml:space="preserve">dem </w:t>
      </w:r>
      <w:r w:rsidR="00713DAD">
        <w:t xml:space="preserve">aktuellen Verbraucherpreisindex (VPI 2015) wertgesichert. Ausgangsbasis für die Wertsicherung ist der zum Stichtag der beiderseitigen Vertragsunterfertigung letztvorliegende Index. </w:t>
      </w:r>
    </w:p>
    <w:p w14:paraId="608E0C82" w14:textId="5D779BA1" w:rsidR="0054641C" w:rsidRDefault="0054641C" w:rsidP="00B937D1">
      <w:pPr>
        <w:jc w:val="both"/>
        <w:rPr>
          <w:rFonts w:ascii="Arial" w:hAnsi="Arial" w:cs="Arial"/>
          <w:sz w:val="22"/>
          <w:szCs w:val="22"/>
        </w:rPr>
      </w:pPr>
    </w:p>
    <w:p w14:paraId="509A614E" w14:textId="77777777" w:rsidR="00A13273" w:rsidRPr="00B937D1" w:rsidRDefault="00A13273" w:rsidP="00B937D1">
      <w:pPr>
        <w:jc w:val="both"/>
        <w:rPr>
          <w:rFonts w:ascii="Arial" w:hAnsi="Arial" w:cs="Arial"/>
          <w:sz w:val="22"/>
          <w:szCs w:val="22"/>
        </w:rPr>
      </w:pPr>
    </w:p>
    <w:p w14:paraId="4482B1BD" w14:textId="6B4CFDF4" w:rsidR="00B937D1" w:rsidRPr="004B5E3F" w:rsidRDefault="00E30021" w:rsidP="00B937D1">
      <w:pPr>
        <w:pStyle w:val="berschrift1"/>
        <w:tabs>
          <w:tab w:val="clear" w:pos="360"/>
        </w:tabs>
        <w:ind w:left="567" w:hanging="567"/>
        <w:jc w:val="both"/>
        <w:rPr>
          <w:rFonts w:ascii="Arial" w:hAnsi="Arial" w:cs="Arial"/>
          <w:b/>
          <w:sz w:val="22"/>
          <w:szCs w:val="22"/>
          <w:u w:val="none"/>
        </w:rPr>
      </w:pPr>
      <w:r w:rsidRPr="00B937D1">
        <w:rPr>
          <w:rFonts w:ascii="Arial" w:hAnsi="Arial" w:cs="Arial"/>
          <w:b/>
          <w:sz w:val="22"/>
          <w:szCs w:val="22"/>
          <w:u w:val="none"/>
        </w:rPr>
        <w:t xml:space="preserve">Ausübung des </w:t>
      </w:r>
      <w:r w:rsidR="0003497D">
        <w:rPr>
          <w:rFonts w:ascii="Arial" w:hAnsi="Arial" w:cs="Arial"/>
          <w:b/>
          <w:sz w:val="22"/>
          <w:szCs w:val="22"/>
          <w:u w:val="none"/>
        </w:rPr>
        <w:t>Optionsrechts</w:t>
      </w:r>
      <w:r w:rsidRPr="00B937D1">
        <w:rPr>
          <w:rFonts w:ascii="Arial" w:hAnsi="Arial" w:cs="Arial"/>
          <w:b/>
          <w:sz w:val="22"/>
          <w:szCs w:val="22"/>
          <w:u w:val="none"/>
        </w:rPr>
        <w:t xml:space="preserve"> </w:t>
      </w:r>
    </w:p>
    <w:p w14:paraId="64E989AF" w14:textId="14B49FF1" w:rsidR="0054641C" w:rsidRPr="00C875F3" w:rsidRDefault="00371201" w:rsidP="00B61BF0">
      <w:pPr>
        <w:tabs>
          <w:tab w:val="left" w:pos="567"/>
        </w:tabs>
        <w:spacing w:line="276" w:lineRule="auto"/>
        <w:ind w:left="564" w:hanging="564"/>
        <w:jc w:val="both"/>
        <w:rPr>
          <w:rFonts w:ascii="Arial" w:hAnsi="Arial" w:cs="Arial"/>
          <w:sz w:val="22"/>
          <w:szCs w:val="22"/>
        </w:rPr>
      </w:pPr>
      <w:r>
        <w:rPr>
          <w:rFonts w:ascii="Arial" w:hAnsi="Arial" w:cs="Arial"/>
          <w:sz w:val="22"/>
          <w:szCs w:val="22"/>
        </w:rPr>
        <w:t>4</w:t>
      </w:r>
      <w:r w:rsidR="0055049F" w:rsidRPr="00B937D1">
        <w:rPr>
          <w:rFonts w:ascii="Arial" w:hAnsi="Arial" w:cs="Arial"/>
          <w:sz w:val="22"/>
          <w:szCs w:val="22"/>
        </w:rPr>
        <w:t>.1</w:t>
      </w:r>
      <w:r w:rsidR="0055049F" w:rsidRPr="00B937D1">
        <w:rPr>
          <w:rFonts w:ascii="Arial" w:hAnsi="Arial" w:cs="Arial"/>
          <w:sz w:val="22"/>
          <w:szCs w:val="22"/>
        </w:rPr>
        <w:tab/>
      </w:r>
      <w:r w:rsidR="00B937D1" w:rsidRPr="00C875F3">
        <w:rPr>
          <w:rFonts w:ascii="Arial" w:hAnsi="Arial" w:cs="Arial"/>
          <w:sz w:val="22"/>
          <w:szCs w:val="22"/>
        </w:rPr>
        <w:tab/>
      </w:r>
      <w:r w:rsidR="00E30021" w:rsidRPr="00C875F3">
        <w:rPr>
          <w:rFonts w:ascii="Arial" w:hAnsi="Arial" w:cs="Arial"/>
          <w:sz w:val="22"/>
          <w:szCs w:val="22"/>
        </w:rPr>
        <w:t xml:space="preserve">Die Ausübung des </w:t>
      </w:r>
      <w:r w:rsidR="0003497D" w:rsidRPr="00C875F3">
        <w:rPr>
          <w:rFonts w:ascii="Arial" w:hAnsi="Arial" w:cs="Arial"/>
          <w:sz w:val="22"/>
          <w:szCs w:val="22"/>
        </w:rPr>
        <w:t>Optionsrechts</w:t>
      </w:r>
      <w:r w:rsidR="00E30021" w:rsidRPr="00C875F3">
        <w:rPr>
          <w:rFonts w:ascii="Arial" w:hAnsi="Arial" w:cs="Arial"/>
          <w:sz w:val="22"/>
          <w:szCs w:val="22"/>
        </w:rPr>
        <w:t xml:space="preserve"> erfolgt durch </w:t>
      </w:r>
      <w:r w:rsidR="006F01D1" w:rsidRPr="00C875F3">
        <w:rPr>
          <w:rFonts w:ascii="Arial" w:hAnsi="Arial" w:cs="Arial"/>
          <w:sz w:val="22"/>
          <w:szCs w:val="22"/>
        </w:rPr>
        <w:t xml:space="preserve">grundbuchsfähige Unterfertigung des </w:t>
      </w:r>
      <w:r w:rsidR="009256F1" w:rsidRPr="00C875F3">
        <w:rPr>
          <w:rFonts w:ascii="Arial" w:hAnsi="Arial" w:cs="Arial"/>
          <w:sz w:val="22"/>
          <w:szCs w:val="22"/>
        </w:rPr>
        <w:t>Grundnutzung</w:t>
      </w:r>
      <w:r w:rsidR="006C1048" w:rsidRPr="00C875F3">
        <w:rPr>
          <w:rFonts w:ascii="Arial" w:hAnsi="Arial" w:cs="Arial"/>
          <w:sz w:val="22"/>
          <w:szCs w:val="22"/>
        </w:rPr>
        <w:t>s</w:t>
      </w:r>
      <w:r w:rsidR="00602B92" w:rsidRPr="00C875F3">
        <w:rPr>
          <w:rFonts w:ascii="Arial" w:hAnsi="Arial" w:cs="Arial"/>
          <w:sz w:val="22"/>
          <w:szCs w:val="22"/>
        </w:rPr>
        <w:t xml:space="preserve">- und </w:t>
      </w:r>
      <w:r w:rsidR="00E30021" w:rsidRPr="00C875F3">
        <w:rPr>
          <w:rFonts w:ascii="Arial" w:hAnsi="Arial" w:cs="Arial"/>
          <w:sz w:val="22"/>
          <w:szCs w:val="22"/>
        </w:rPr>
        <w:t>Dienstbarkeits</w:t>
      </w:r>
      <w:r w:rsidR="00602B92" w:rsidRPr="00C875F3">
        <w:rPr>
          <w:rFonts w:ascii="Arial" w:hAnsi="Arial" w:cs="Arial"/>
          <w:sz w:val="22"/>
          <w:szCs w:val="22"/>
        </w:rPr>
        <w:t xml:space="preserve">vertrages </w:t>
      </w:r>
      <w:r w:rsidR="007440C4" w:rsidRPr="00C875F3">
        <w:rPr>
          <w:rFonts w:ascii="Arial" w:hAnsi="Arial" w:cs="Arial"/>
          <w:sz w:val="22"/>
          <w:szCs w:val="22"/>
        </w:rPr>
        <w:t>samt allen Beilagen</w:t>
      </w:r>
      <w:r w:rsidR="00E30021" w:rsidRPr="00C875F3">
        <w:rPr>
          <w:rFonts w:ascii="Arial" w:hAnsi="Arial" w:cs="Arial"/>
          <w:sz w:val="22"/>
          <w:szCs w:val="22"/>
        </w:rPr>
        <w:t xml:space="preserve">, </w:t>
      </w:r>
      <w:r w:rsidR="006F01D1" w:rsidRPr="00C875F3">
        <w:rPr>
          <w:rFonts w:ascii="Arial" w:hAnsi="Arial" w:cs="Arial"/>
          <w:sz w:val="22"/>
          <w:szCs w:val="22"/>
        </w:rPr>
        <w:t xml:space="preserve">durch die </w:t>
      </w:r>
      <w:r w:rsidR="00897AAC" w:rsidRPr="00C875F3">
        <w:rPr>
          <w:rFonts w:ascii="Arial" w:hAnsi="Arial" w:cs="Arial"/>
          <w:sz w:val="22"/>
          <w:szCs w:val="22"/>
        </w:rPr>
        <w:t>Vertragsparteien</w:t>
      </w:r>
      <w:r w:rsidR="006F01D1" w:rsidRPr="00C875F3">
        <w:rPr>
          <w:rFonts w:ascii="Arial" w:hAnsi="Arial" w:cs="Arial"/>
          <w:sz w:val="22"/>
          <w:szCs w:val="22"/>
        </w:rPr>
        <w:t xml:space="preserve"> innerhalb </w:t>
      </w:r>
      <w:r w:rsidR="0003497D" w:rsidRPr="00C875F3">
        <w:rPr>
          <w:rFonts w:ascii="Arial" w:hAnsi="Arial" w:cs="Arial"/>
          <w:sz w:val="22"/>
          <w:szCs w:val="22"/>
        </w:rPr>
        <w:t>der offenen</w:t>
      </w:r>
      <w:r w:rsidR="001D2143" w:rsidRPr="00C875F3">
        <w:rPr>
          <w:rFonts w:ascii="Arial" w:hAnsi="Arial" w:cs="Arial"/>
          <w:sz w:val="22"/>
          <w:szCs w:val="22"/>
        </w:rPr>
        <w:t xml:space="preserve"> </w:t>
      </w:r>
      <w:r w:rsidR="0003497D" w:rsidRPr="00C875F3">
        <w:rPr>
          <w:rFonts w:ascii="Arial" w:hAnsi="Arial" w:cs="Arial"/>
          <w:sz w:val="22"/>
          <w:szCs w:val="22"/>
        </w:rPr>
        <w:t>Optionsfrist</w:t>
      </w:r>
      <w:r w:rsidR="001D2143" w:rsidRPr="00C875F3">
        <w:rPr>
          <w:rFonts w:ascii="Arial" w:hAnsi="Arial" w:cs="Arial"/>
          <w:sz w:val="22"/>
          <w:szCs w:val="22"/>
        </w:rPr>
        <w:t xml:space="preserve">. </w:t>
      </w:r>
      <w:r w:rsidR="006F01D1" w:rsidRPr="00C875F3">
        <w:rPr>
          <w:rFonts w:ascii="Arial" w:hAnsi="Arial" w:cs="Arial"/>
          <w:sz w:val="22"/>
          <w:szCs w:val="22"/>
        </w:rPr>
        <w:t xml:space="preserve">Der von </w:t>
      </w:r>
      <w:r w:rsidR="00897AAC" w:rsidRPr="00C875F3">
        <w:rPr>
          <w:rFonts w:ascii="Arial" w:hAnsi="Arial" w:cs="Arial"/>
          <w:sz w:val="22"/>
          <w:szCs w:val="22"/>
        </w:rPr>
        <w:t>den Vertragsparteien</w:t>
      </w:r>
      <w:r w:rsidR="006F01D1" w:rsidRPr="00C875F3">
        <w:rPr>
          <w:rFonts w:ascii="Arial" w:hAnsi="Arial" w:cs="Arial"/>
          <w:sz w:val="22"/>
          <w:szCs w:val="22"/>
        </w:rPr>
        <w:t xml:space="preserve"> unterfertigte </w:t>
      </w:r>
      <w:r w:rsidR="009256F1" w:rsidRPr="00C875F3">
        <w:rPr>
          <w:rFonts w:ascii="Arial" w:hAnsi="Arial" w:cs="Arial"/>
          <w:sz w:val="22"/>
          <w:szCs w:val="22"/>
        </w:rPr>
        <w:t>Grundnutzung</w:t>
      </w:r>
      <w:r w:rsidR="003256E5" w:rsidRPr="00C875F3">
        <w:rPr>
          <w:rFonts w:ascii="Arial" w:hAnsi="Arial" w:cs="Arial"/>
          <w:sz w:val="22"/>
          <w:szCs w:val="22"/>
        </w:rPr>
        <w:t>s</w:t>
      </w:r>
      <w:r w:rsidR="00602B92" w:rsidRPr="00C875F3">
        <w:rPr>
          <w:rFonts w:ascii="Arial" w:hAnsi="Arial" w:cs="Arial"/>
          <w:sz w:val="22"/>
          <w:szCs w:val="22"/>
        </w:rPr>
        <w:t xml:space="preserve">- und Dienstbarkeitsvertrag </w:t>
      </w:r>
      <w:r w:rsidR="0003497D" w:rsidRPr="00C875F3">
        <w:rPr>
          <w:rFonts w:ascii="Arial" w:hAnsi="Arial" w:cs="Arial"/>
          <w:sz w:val="22"/>
          <w:szCs w:val="22"/>
        </w:rPr>
        <w:t xml:space="preserve">ist bei einem Notar am Sitz des </w:t>
      </w:r>
      <w:r w:rsidR="00B0623A" w:rsidRPr="00C875F3">
        <w:rPr>
          <w:rFonts w:ascii="Arial" w:hAnsi="Arial" w:cs="Arial"/>
          <w:sz w:val="22"/>
          <w:szCs w:val="22"/>
        </w:rPr>
        <w:t>Betreiber</w:t>
      </w:r>
      <w:r w:rsidR="0003497D" w:rsidRPr="00C875F3">
        <w:rPr>
          <w:rFonts w:ascii="Arial" w:hAnsi="Arial" w:cs="Arial"/>
          <w:sz w:val="22"/>
          <w:szCs w:val="22"/>
        </w:rPr>
        <w:t xml:space="preserve">s </w:t>
      </w:r>
      <w:r w:rsidR="006F01D1" w:rsidRPr="00C875F3">
        <w:rPr>
          <w:rFonts w:ascii="Arial" w:hAnsi="Arial" w:cs="Arial"/>
          <w:sz w:val="22"/>
          <w:szCs w:val="22"/>
        </w:rPr>
        <w:t>oder</w:t>
      </w:r>
      <w:r w:rsidR="00D5454B" w:rsidRPr="00C875F3">
        <w:rPr>
          <w:rFonts w:ascii="Arial" w:hAnsi="Arial" w:cs="Arial"/>
          <w:sz w:val="22"/>
          <w:szCs w:val="22"/>
        </w:rPr>
        <w:t xml:space="preserve"> auf Wunsch</w:t>
      </w:r>
      <w:r w:rsidR="006F01D1" w:rsidRPr="00C875F3">
        <w:rPr>
          <w:rFonts w:ascii="Arial" w:hAnsi="Arial" w:cs="Arial"/>
          <w:sz w:val="22"/>
          <w:szCs w:val="22"/>
        </w:rPr>
        <w:t xml:space="preserve"> am Wohnsitz des </w:t>
      </w:r>
      <w:r w:rsidR="00BC307C" w:rsidRPr="00C875F3">
        <w:rPr>
          <w:rFonts w:ascii="Arial" w:hAnsi="Arial" w:cs="Arial"/>
          <w:sz w:val="22"/>
          <w:szCs w:val="22"/>
        </w:rPr>
        <w:t>Eigentümer</w:t>
      </w:r>
      <w:r w:rsidR="0045788E" w:rsidRPr="00C875F3">
        <w:rPr>
          <w:rFonts w:ascii="Arial" w:hAnsi="Arial" w:cs="Arial"/>
          <w:sz w:val="22"/>
          <w:szCs w:val="22"/>
        </w:rPr>
        <w:t>s</w:t>
      </w:r>
      <w:r w:rsidR="006F01D1" w:rsidRPr="00C875F3">
        <w:rPr>
          <w:rFonts w:ascii="Arial" w:hAnsi="Arial" w:cs="Arial"/>
          <w:sz w:val="22"/>
          <w:szCs w:val="22"/>
        </w:rPr>
        <w:t xml:space="preserve"> zur Gegenzeichnung durch den </w:t>
      </w:r>
      <w:r w:rsidR="00BC307C" w:rsidRPr="00C875F3">
        <w:rPr>
          <w:rFonts w:ascii="Arial" w:hAnsi="Arial" w:cs="Arial"/>
          <w:sz w:val="22"/>
          <w:szCs w:val="22"/>
        </w:rPr>
        <w:t>Eigentümer</w:t>
      </w:r>
      <w:r w:rsidR="006F01D1" w:rsidRPr="00C875F3">
        <w:rPr>
          <w:rFonts w:ascii="Arial" w:hAnsi="Arial" w:cs="Arial"/>
          <w:sz w:val="22"/>
          <w:szCs w:val="22"/>
        </w:rPr>
        <w:t xml:space="preserve"> bereit zu halten. Der </w:t>
      </w:r>
      <w:r w:rsidR="00BC307C" w:rsidRPr="00C875F3">
        <w:rPr>
          <w:rFonts w:ascii="Arial" w:hAnsi="Arial" w:cs="Arial"/>
          <w:sz w:val="22"/>
          <w:szCs w:val="22"/>
        </w:rPr>
        <w:t>Eigentümer</w:t>
      </w:r>
      <w:r w:rsidR="006F01D1" w:rsidRPr="00C875F3">
        <w:rPr>
          <w:rFonts w:ascii="Arial" w:hAnsi="Arial" w:cs="Arial"/>
          <w:sz w:val="22"/>
          <w:szCs w:val="22"/>
        </w:rPr>
        <w:t xml:space="preserve"> ist verpflichtet, die Gegenzeichnung bei</w:t>
      </w:r>
      <w:r w:rsidR="00D5454B" w:rsidRPr="00C875F3">
        <w:rPr>
          <w:rFonts w:ascii="Arial" w:hAnsi="Arial" w:cs="Arial"/>
          <w:sz w:val="22"/>
          <w:szCs w:val="22"/>
        </w:rPr>
        <w:t xml:space="preserve"> einem Notar seines Vertrauens</w:t>
      </w:r>
      <w:r w:rsidR="006F01D1" w:rsidRPr="00C875F3">
        <w:rPr>
          <w:rFonts w:ascii="Arial" w:hAnsi="Arial" w:cs="Arial"/>
          <w:sz w:val="22"/>
          <w:szCs w:val="22"/>
        </w:rPr>
        <w:t xml:space="preserve"> </w:t>
      </w:r>
      <w:r w:rsidR="00C875F3" w:rsidRPr="00C875F3">
        <w:rPr>
          <w:rFonts w:ascii="Arial" w:hAnsi="Arial" w:cs="Arial"/>
          <w:sz w:val="22"/>
          <w:szCs w:val="22"/>
        </w:rPr>
        <w:t>oder bei einem vom</w:t>
      </w:r>
      <w:r w:rsidR="008F76C1" w:rsidRPr="00C875F3">
        <w:rPr>
          <w:rFonts w:ascii="Arial" w:hAnsi="Arial" w:cs="Arial"/>
          <w:sz w:val="22"/>
          <w:szCs w:val="22"/>
        </w:rPr>
        <w:t xml:space="preserve"> </w:t>
      </w:r>
      <w:r w:rsidR="00B0623A" w:rsidRPr="00C875F3">
        <w:rPr>
          <w:rFonts w:ascii="Arial" w:hAnsi="Arial" w:cs="Arial"/>
          <w:sz w:val="22"/>
          <w:szCs w:val="22"/>
        </w:rPr>
        <w:t>Betreiber</w:t>
      </w:r>
      <w:r w:rsidR="006F01D1" w:rsidRPr="00C875F3">
        <w:rPr>
          <w:rFonts w:ascii="Arial" w:hAnsi="Arial" w:cs="Arial"/>
          <w:sz w:val="22"/>
          <w:szCs w:val="22"/>
        </w:rPr>
        <w:t xml:space="preserve"> namhaft gemachten Notar in grundbuchsfähiger Form binnen </w:t>
      </w:r>
      <w:r w:rsidR="005B6F22" w:rsidRPr="00C875F3">
        <w:rPr>
          <w:rFonts w:ascii="Arial" w:hAnsi="Arial" w:cs="Arial"/>
          <w:sz w:val="22"/>
          <w:szCs w:val="22"/>
        </w:rPr>
        <w:t>14 Tagen</w:t>
      </w:r>
      <w:r w:rsidR="006F01D1" w:rsidRPr="00C875F3">
        <w:rPr>
          <w:rFonts w:ascii="Arial" w:hAnsi="Arial" w:cs="Arial"/>
          <w:sz w:val="22"/>
          <w:szCs w:val="22"/>
        </w:rPr>
        <w:t xml:space="preserve"> nach Zugang der Verständigung des </w:t>
      </w:r>
      <w:r w:rsidR="009256F1" w:rsidRPr="00C875F3">
        <w:rPr>
          <w:rFonts w:ascii="Arial" w:hAnsi="Arial" w:cs="Arial"/>
          <w:sz w:val="22"/>
          <w:szCs w:val="22"/>
        </w:rPr>
        <w:t>E</w:t>
      </w:r>
      <w:r w:rsidR="006F01D1" w:rsidRPr="00C875F3">
        <w:rPr>
          <w:rFonts w:ascii="Arial" w:hAnsi="Arial" w:cs="Arial"/>
          <w:sz w:val="22"/>
          <w:szCs w:val="22"/>
        </w:rPr>
        <w:t>igentümers von der Unterfertigung durch d</w:t>
      </w:r>
      <w:r w:rsidR="009256F1" w:rsidRPr="00C875F3">
        <w:rPr>
          <w:rFonts w:ascii="Arial" w:hAnsi="Arial" w:cs="Arial"/>
          <w:sz w:val="22"/>
          <w:szCs w:val="22"/>
        </w:rPr>
        <w:t>en</w:t>
      </w:r>
      <w:r w:rsidR="006F01D1" w:rsidRPr="00C875F3">
        <w:rPr>
          <w:rFonts w:ascii="Arial" w:hAnsi="Arial" w:cs="Arial"/>
          <w:sz w:val="22"/>
          <w:szCs w:val="22"/>
        </w:rPr>
        <w:t xml:space="preserve"> Be</w:t>
      </w:r>
      <w:r w:rsidR="00897AAC" w:rsidRPr="00C875F3">
        <w:rPr>
          <w:rFonts w:ascii="Arial" w:hAnsi="Arial" w:cs="Arial"/>
          <w:sz w:val="22"/>
          <w:szCs w:val="22"/>
        </w:rPr>
        <w:t>treibe</w:t>
      </w:r>
      <w:r w:rsidR="009256F1" w:rsidRPr="00C875F3">
        <w:rPr>
          <w:rFonts w:ascii="Arial" w:hAnsi="Arial" w:cs="Arial"/>
          <w:sz w:val="22"/>
          <w:szCs w:val="22"/>
        </w:rPr>
        <w:t>r</w:t>
      </w:r>
      <w:r w:rsidR="006F01D1" w:rsidRPr="00C875F3">
        <w:rPr>
          <w:rFonts w:ascii="Arial" w:hAnsi="Arial" w:cs="Arial"/>
          <w:sz w:val="22"/>
          <w:szCs w:val="22"/>
        </w:rPr>
        <w:t xml:space="preserve"> vorzunehmen. </w:t>
      </w:r>
      <w:r w:rsidR="00E30021" w:rsidRPr="00C875F3">
        <w:rPr>
          <w:rFonts w:ascii="Arial" w:hAnsi="Arial" w:cs="Arial"/>
          <w:sz w:val="22"/>
          <w:szCs w:val="22"/>
        </w:rPr>
        <w:t xml:space="preserve">Bei nachgewiesener Verhinderung des </w:t>
      </w:r>
      <w:r w:rsidR="009256F1" w:rsidRPr="00C875F3">
        <w:rPr>
          <w:rFonts w:ascii="Arial" w:hAnsi="Arial" w:cs="Arial"/>
          <w:sz w:val="22"/>
          <w:szCs w:val="22"/>
        </w:rPr>
        <w:t>E</w:t>
      </w:r>
      <w:r w:rsidR="00E30021" w:rsidRPr="00C875F3">
        <w:rPr>
          <w:rFonts w:ascii="Arial" w:hAnsi="Arial" w:cs="Arial"/>
          <w:sz w:val="22"/>
          <w:szCs w:val="22"/>
        </w:rPr>
        <w:t xml:space="preserve">igentümers aus welchen Gründen auch immer, verlängert sich diese Frist um die Dauer der Verhinderung. </w:t>
      </w:r>
      <w:r w:rsidR="007A6027" w:rsidRPr="00C875F3">
        <w:rPr>
          <w:rFonts w:ascii="Arial" w:hAnsi="Arial" w:cs="Arial"/>
          <w:sz w:val="22"/>
          <w:szCs w:val="22"/>
        </w:rPr>
        <w:t>D</w:t>
      </w:r>
      <w:r w:rsidR="0055049F" w:rsidRPr="00C875F3">
        <w:rPr>
          <w:rFonts w:ascii="Arial" w:hAnsi="Arial" w:cs="Arial"/>
          <w:sz w:val="22"/>
          <w:szCs w:val="22"/>
        </w:rPr>
        <w:t xml:space="preserve">ie Kosten des </w:t>
      </w:r>
      <w:r w:rsidR="009256F1" w:rsidRPr="00C875F3">
        <w:rPr>
          <w:rFonts w:ascii="Arial" w:hAnsi="Arial" w:cs="Arial"/>
          <w:sz w:val="22"/>
          <w:szCs w:val="22"/>
        </w:rPr>
        <w:t>E</w:t>
      </w:r>
      <w:r w:rsidR="0055049F" w:rsidRPr="00C875F3">
        <w:rPr>
          <w:rFonts w:ascii="Arial" w:hAnsi="Arial" w:cs="Arial"/>
          <w:sz w:val="22"/>
          <w:szCs w:val="22"/>
        </w:rPr>
        <w:t>igentümers</w:t>
      </w:r>
      <w:r w:rsidR="009256F1" w:rsidRPr="00C875F3">
        <w:rPr>
          <w:rFonts w:ascii="Arial" w:hAnsi="Arial" w:cs="Arial"/>
          <w:sz w:val="22"/>
          <w:szCs w:val="22"/>
        </w:rPr>
        <w:t>,</w:t>
      </w:r>
      <w:r w:rsidR="0055049F" w:rsidRPr="00C875F3">
        <w:rPr>
          <w:rFonts w:ascii="Arial" w:hAnsi="Arial" w:cs="Arial"/>
          <w:sz w:val="22"/>
          <w:szCs w:val="22"/>
        </w:rPr>
        <w:t xml:space="preserve"> der Beglaubigung und der Vergebührung, trägt </w:t>
      </w:r>
      <w:r w:rsidR="008F76C1" w:rsidRPr="00C875F3">
        <w:rPr>
          <w:rFonts w:ascii="Arial" w:hAnsi="Arial" w:cs="Arial"/>
          <w:sz w:val="22"/>
          <w:szCs w:val="22"/>
        </w:rPr>
        <w:t xml:space="preserve">der </w:t>
      </w:r>
      <w:r w:rsidR="00B0623A" w:rsidRPr="00C875F3">
        <w:rPr>
          <w:rFonts w:ascii="Arial" w:hAnsi="Arial" w:cs="Arial"/>
          <w:sz w:val="22"/>
          <w:szCs w:val="22"/>
        </w:rPr>
        <w:t>Betreiber</w:t>
      </w:r>
      <w:r w:rsidR="0055049F" w:rsidRPr="00C875F3">
        <w:rPr>
          <w:rFonts w:ascii="Arial" w:hAnsi="Arial" w:cs="Arial"/>
          <w:sz w:val="22"/>
          <w:szCs w:val="22"/>
        </w:rPr>
        <w:t xml:space="preserve"> bzw. hat </w:t>
      </w:r>
      <w:r w:rsidR="008F76C1" w:rsidRPr="00C875F3">
        <w:rPr>
          <w:rFonts w:ascii="Arial" w:hAnsi="Arial" w:cs="Arial"/>
          <w:sz w:val="22"/>
          <w:szCs w:val="22"/>
        </w:rPr>
        <w:t xml:space="preserve">der </w:t>
      </w:r>
      <w:r w:rsidR="00B0623A" w:rsidRPr="00C875F3">
        <w:rPr>
          <w:rFonts w:ascii="Arial" w:hAnsi="Arial" w:cs="Arial"/>
          <w:sz w:val="22"/>
          <w:szCs w:val="22"/>
        </w:rPr>
        <w:t>Betreiber</w:t>
      </w:r>
      <w:r w:rsidR="0055049F" w:rsidRPr="00C875F3">
        <w:rPr>
          <w:rFonts w:ascii="Arial" w:hAnsi="Arial" w:cs="Arial"/>
          <w:sz w:val="22"/>
          <w:szCs w:val="22"/>
        </w:rPr>
        <w:t xml:space="preserve"> </w:t>
      </w:r>
      <w:r w:rsidR="00276ADB" w:rsidRPr="00C875F3">
        <w:rPr>
          <w:rFonts w:ascii="Arial" w:hAnsi="Arial" w:cs="Arial"/>
          <w:sz w:val="22"/>
          <w:szCs w:val="22"/>
        </w:rPr>
        <w:t xml:space="preserve">diese dem </w:t>
      </w:r>
      <w:r w:rsidR="00BC307C" w:rsidRPr="00C875F3">
        <w:rPr>
          <w:rFonts w:ascii="Arial" w:hAnsi="Arial" w:cs="Arial"/>
          <w:sz w:val="22"/>
          <w:szCs w:val="22"/>
        </w:rPr>
        <w:t>Eigentümer</w:t>
      </w:r>
      <w:r w:rsidR="008F76C1" w:rsidRPr="00C875F3">
        <w:rPr>
          <w:rFonts w:ascii="Arial" w:hAnsi="Arial" w:cs="Arial"/>
          <w:sz w:val="22"/>
          <w:szCs w:val="22"/>
        </w:rPr>
        <w:t xml:space="preserve"> </w:t>
      </w:r>
      <w:r w:rsidR="0055049F" w:rsidRPr="00C875F3">
        <w:rPr>
          <w:rFonts w:ascii="Arial" w:hAnsi="Arial" w:cs="Arial"/>
          <w:sz w:val="22"/>
          <w:szCs w:val="22"/>
        </w:rPr>
        <w:t xml:space="preserve">unverzüglich zu ersetzen. </w:t>
      </w:r>
    </w:p>
    <w:p w14:paraId="06954FF9" w14:textId="76D3B712" w:rsidR="00852746" w:rsidRDefault="00852746" w:rsidP="00D1234B">
      <w:pPr>
        <w:tabs>
          <w:tab w:val="left" w:pos="567"/>
        </w:tabs>
        <w:spacing w:line="276" w:lineRule="auto"/>
        <w:ind w:left="564" w:firstLine="3"/>
        <w:jc w:val="both"/>
        <w:rPr>
          <w:rFonts w:ascii="Arial" w:hAnsi="Arial" w:cs="Arial"/>
          <w:sz w:val="22"/>
          <w:szCs w:val="22"/>
        </w:rPr>
      </w:pPr>
    </w:p>
    <w:p w14:paraId="3323261A" w14:textId="5BD8462D" w:rsidR="00852746" w:rsidRPr="00B937D1" w:rsidRDefault="00371201" w:rsidP="001D53D1">
      <w:pPr>
        <w:pStyle w:val="berschrift2"/>
      </w:pPr>
      <w:r>
        <w:t>4</w:t>
      </w:r>
      <w:r w:rsidR="00852746" w:rsidRPr="00B937D1">
        <w:t>.2</w:t>
      </w:r>
      <w:r w:rsidR="00852746" w:rsidRPr="00B937D1">
        <w:tab/>
      </w:r>
      <w:r w:rsidR="00852746" w:rsidRPr="00B34B3E">
        <w:t xml:space="preserve">Nach Ausübung des </w:t>
      </w:r>
      <w:r w:rsidR="008F76C1">
        <w:t>Options</w:t>
      </w:r>
      <w:r w:rsidR="00B34B3E" w:rsidRPr="00B34B3E">
        <w:t xml:space="preserve">rechtes </w:t>
      </w:r>
      <w:r w:rsidR="00852746" w:rsidRPr="00B34B3E">
        <w:t xml:space="preserve">(Unterfertigung des </w:t>
      </w:r>
      <w:r w:rsidR="009256F1">
        <w:t>Grundnutzung</w:t>
      </w:r>
      <w:r w:rsidR="003256E5">
        <w:t>s</w:t>
      </w:r>
      <w:r w:rsidR="00602B92">
        <w:t xml:space="preserve">- und </w:t>
      </w:r>
      <w:r w:rsidR="00602B92" w:rsidRPr="00057C0D">
        <w:t>Dienstbarkeits</w:t>
      </w:r>
      <w:r w:rsidR="00602B92">
        <w:t>vertrages</w:t>
      </w:r>
      <w:r>
        <w:t>)</w:t>
      </w:r>
      <w:r w:rsidR="00602B92">
        <w:t xml:space="preserve"> </w:t>
      </w:r>
      <w:r w:rsidR="00852746">
        <w:t xml:space="preserve">ist </w:t>
      </w:r>
      <w:r w:rsidR="008F76C1">
        <w:t>der</w:t>
      </w:r>
      <w:r w:rsidR="00392080">
        <w:t xml:space="preserve"> </w:t>
      </w:r>
      <w:r w:rsidR="00B0623A">
        <w:t>Betreiber</w:t>
      </w:r>
      <w:r w:rsidR="00852746">
        <w:t xml:space="preserve"> verpflichtet innerhalb von </w:t>
      </w:r>
      <w:r w:rsidR="004438D1">
        <w:t>6</w:t>
      </w:r>
      <w:r w:rsidR="00852746">
        <w:t xml:space="preserve"> Monaten ab Unterfertigung mit dem Bau der PV-Anlage zu beginnen. </w:t>
      </w:r>
      <w:r w:rsidR="00261204">
        <w:t>Das Servitutsentgelt ist ab den ersten Tag der Inbetriebnahme der PV-Anlage fällig</w:t>
      </w:r>
      <w:r w:rsidR="00F04477">
        <w:t xml:space="preserve">, spätestens jedoch 6 Monaten nach Vertragsunterzeichnung des Grundnutzungs- und </w:t>
      </w:r>
      <w:r w:rsidR="00F04477" w:rsidRPr="00F04477">
        <w:t>Dienstbarkeitsvertrages.</w:t>
      </w:r>
      <w:r w:rsidR="00F04477">
        <w:rPr>
          <w:color w:val="FF0000"/>
        </w:rPr>
        <w:t xml:space="preserve"> </w:t>
      </w:r>
      <w:r w:rsidR="00852746" w:rsidRPr="00F04477">
        <w:t xml:space="preserve">Erfolgt </w:t>
      </w:r>
      <w:r w:rsidR="00F04477">
        <w:t>die Inbetriebnahme</w:t>
      </w:r>
      <w:r w:rsidR="00852746" w:rsidRPr="00F04477">
        <w:t xml:space="preserve"> nicht innerhalb von </w:t>
      </w:r>
      <w:r w:rsidR="00F04477" w:rsidRPr="00F04477">
        <w:t>2 Jahren</w:t>
      </w:r>
      <w:r w:rsidR="00852746" w:rsidRPr="00F04477">
        <w:t xml:space="preserve"> ab Vertragsunterzeichnung, verliert der </w:t>
      </w:r>
      <w:r w:rsidR="009256F1" w:rsidRPr="00F04477">
        <w:t>Grundnutzung</w:t>
      </w:r>
      <w:r w:rsidR="003256E5" w:rsidRPr="00F04477">
        <w:t>s</w:t>
      </w:r>
      <w:r w:rsidR="00602B92" w:rsidRPr="00F04477">
        <w:t>- und Dienstbarkeitsvertrag</w:t>
      </w:r>
      <w:r w:rsidR="00852746" w:rsidRPr="00F04477">
        <w:t xml:space="preserve"> seine Gültigkeit und somit alle Pflichten für den </w:t>
      </w:r>
      <w:r w:rsidR="00BC307C" w:rsidRPr="00F04477">
        <w:t>Eigentümer</w:t>
      </w:r>
      <w:r w:rsidR="00852746" w:rsidRPr="00F04477">
        <w:t xml:space="preserve">. </w:t>
      </w:r>
    </w:p>
    <w:p w14:paraId="6E53D93C" w14:textId="77777777" w:rsidR="0054641C" w:rsidRPr="00B937D1" w:rsidRDefault="0054641C" w:rsidP="00B937D1">
      <w:pPr>
        <w:jc w:val="both"/>
        <w:rPr>
          <w:rFonts w:ascii="Arial" w:hAnsi="Arial" w:cs="Arial"/>
          <w:sz w:val="22"/>
          <w:szCs w:val="22"/>
        </w:rPr>
      </w:pPr>
    </w:p>
    <w:p w14:paraId="21C1CAC2" w14:textId="42CCFE6C" w:rsidR="0054641C" w:rsidRPr="00B937D1" w:rsidRDefault="00371201" w:rsidP="001D53D1">
      <w:pPr>
        <w:pStyle w:val="berschrift2"/>
      </w:pPr>
      <w:r>
        <w:t>4</w:t>
      </w:r>
      <w:r w:rsidR="00B937D1" w:rsidRPr="00B937D1">
        <w:t>.</w:t>
      </w:r>
      <w:r w:rsidR="00852746">
        <w:t>3</w:t>
      </w:r>
      <w:r w:rsidR="00B937D1" w:rsidRPr="00B937D1">
        <w:tab/>
      </w:r>
      <w:r w:rsidR="0054641C" w:rsidRPr="00B937D1">
        <w:t xml:space="preserve">Das Original des </w:t>
      </w:r>
      <w:r w:rsidR="00963A5A">
        <w:t>Grundnutzungs</w:t>
      </w:r>
      <w:r w:rsidR="00602B92">
        <w:t xml:space="preserve">- und </w:t>
      </w:r>
      <w:r w:rsidR="00602B92" w:rsidRPr="00057C0D">
        <w:t>Dienstbarkeits</w:t>
      </w:r>
      <w:r w:rsidR="00602B92">
        <w:t xml:space="preserve">vertrag </w:t>
      </w:r>
      <w:r w:rsidR="00963A5A">
        <w:t>verbleibt beim Betreiber</w:t>
      </w:r>
      <w:r w:rsidR="008F76C1">
        <w:t xml:space="preserve">, </w:t>
      </w:r>
      <w:r w:rsidR="0054641C" w:rsidRPr="00B937D1">
        <w:t xml:space="preserve">der </w:t>
      </w:r>
      <w:r w:rsidR="009256F1">
        <w:t>E</w:t>
      </w:r>
      <w:r w:rsidR="00963A5A">
        <w:t xml:space="preserve">igentümer </w:t>
      </w:r>
      <w:r w:rsidR="0054641C" w:rsidRPr="00B937D1">
        <w:t>erhält eine Kopie.</w:t>
      </w:r>
    </w:p>
    <w:p w14:paraId="228C46FA" w14:textId="77777777" w:rsidR="0054641C" w:rsidRPr="00B937D1" w:rsidRDefault="0054641C" w:rsidP="00B937D1">
      <w:pPr>
        <w:jc w:val="both"/>
        <w:rPr>
          <w:rFonts w:ascii="Arial" w:hAnsi="Arial" w:cs="Arial"/>
          <w:sz w:val="22"/>
          <w:szCs w:val="22"/>
        </w:rPr>
      </w:pPr>
    </w:p>
    <w:p w14:paraId="7A8B97C5" w14:textId="55EBC409" w:rsidR="0054641C" w:rsidRPr="00B937D1" w:rsidRDefault="00371201" w:rsidP="001D53D1">
      <w:pPr>
        <w:pStyle w:val="berschrift2"/>
      </w:pPr>
      <w:r>
        <w:t>4</w:t>
      </w:r>
      <w:r w:rsidR="00B937D1" w:rsidRPr="00B937D1">
        <w:t>.</w:t>
      </w:r>
      <w:r w:rsidR="00852746">
        <w:t>4</w:t>
      </w:r>
      <w:r w:rsidR="00B937D1" w:rsidRPr="00B937D1">
        <w:tab/>
      </w:r>
      <w:r w:rsidR="0054641C" w:rsidRPr="00B937D1">
        <w:t xml:space="preserve">Erfolgt keine Ausübung innerhalb der </w:t>
      </w:r>
      <w:r w:rsidR="006F01D1" w:rsidRPr="00B937D1">
        <w:t>offenen</w:t>
      </w:r>
      <w:r w:rsidR="00FA687B" w:rsidRPr="00B937D1">
        <w:t xml:space="preserve"> </w:t>
      </w:r>
      <w:r>
        <w:t>Optionsfrist</w:t>
      </w:r>
      <w:r w:rsidR="0054641C" w:rsidRPr="00B937D1">
        <w:t xml:space="preserve"> oder erfolgt die Mitteilung, dass das Vertragsangebot ni</w:t>
      </w:r>
      <w:r w:rsidR="009D5332">
        <w:t xml:space="preserve">cht angenommen wird, so ist der </w:t>
      </w:r>
      <w:r w:rsidR="008F76C1">
        <w:t>Optionsvertrag</w:t>
      </w:r>
      <w:r w:rsidR="009D5332">
        <w:t xml:space="preserve"> beendet und automatisch aufgelöst.</w:t>
      </w:r>
    </w:p>
    <w:p w14:paraId="35A65763" w14:textId="7C027441" w:rsidR="0054641C" w:rsidRDefault="0054641C" w:rsidP="00B937D1">
      <w:pPr>
        <w:jc w:val="both"/>
        <w:rPr>
          <w:rFonts w:ascii="Arial" w:hAnsi="Arial" w:cs="Arial"/>
          <w:sz w:val="22"/>
          <w:szCs w:val="22"/>
        </w:rPr>
      </w:pPr>
    </w:p>
    <w:p w14:paraId="2E6B31AE" w14:textId="77777777" w:rsidR="005F5C9A" w:rsidRPr="00B937D1" w:rsidRDefault="005F5C9A" w:rsidP="00B937D1">
      <w:pPr>
        <w:jc w:val="both"/>
        <w:rPr>
          <w:rFonts w:ascii="Arial" w:hAnsi="Arial" w:cs="Arial"/>
          <w:sz w:val="22"/>
          <w:szCs w:val="22"/>
        </w:rPr>
      </w:pPr>
    </w:p>
    <w:p w14:paraId="49734389" w14:textId="77777777" w:rsidR="003205B8" w:rsidRPr="00392080" w:rsidRDefault="003205B8" w:rsidP="00B61BF0">
      <w:pPr>
        <w:pStyle w:val="berschrift1"/>
        <w:tabs>
          <w:tab w:val="clear" w:pos="360"/>
          <w:tab w:val="num" w:pos="709"/>
        </w:tabs>
        <w:spacing w:line="276" w:lineRule="auto"/>
        <w:ind w:left="567" w:hanging="567"/>
        <w:jc w:val="both"/>
        <w:rPr>
          <w:rFonts w:ascii="Arial" w:hAnsi="Arial" w:cs="Arial"/>
          <w:b/>
          <w:sz w:val="22"/>
          <w:szCs w:val="22"/>
          <w:u w:val="none"/>
        </w:rPr>
      </w:pPr>
      <w:r w:rsidRPr="00392080">
        <w:rPr>
          <w:rFonts w:ascii="Arial" w:hAnsi="Arial" w:cs="Arial"/>
          <w:b/>
          <w:sz w:val="22"/>
          <w:szCs w:val="22"/>
          <w:u w:val="none"/>
        </w:rPr>
        <w:t xml:space="preserve">Belehrung über das </w:t>
      </w:r>
      <w:r w:rsidRPr="000F021E">
        <w:rPr>
          <w:rFonts w:ascii="Arial" w:hAnsi="Arial" w:cs="Arial"/>
          <w:b/>
          <w:sz w:val="22"/>
          <w:szCs w:val="22"/>
        </w:rPr>
        <w:t>Rücktrittsrecht</w:t>
      </w:r>
      <w:r w:rsidRPr="00392080">
        <w:rPr>
          <w:rFonts w:ascii="Arial" w:hAnsi="Arial" w:cs="Arial"/>
          <w:b/>
          <w:sz w:val="22"/>
          <w:szCs w:val="22"/>
          <w:u w:val="none"/>
        </w:rPr>
        <w:t xml:space="preserve"> von einem im Fernabsatz oder außerhalb von Geschäftsräumen geschlossenen Vertrag gemäß § 11 FAGG </w:t>
      </w:r>
      <w:r w:rsidR="004A223B" w:rsidRPr="00392080">
        <w:rPr>
          <w:rFonts w:ascii="Arial" w:hAnsi="Arial" w:cs="Arial"/>
          <w:b/>
          <w:sz w:val="22"/>
          <w:szCs w:val="22"/>
          <w:u w:val="none"/>
        </w:rPr>
        <w:t xml:space="preserve">[Fern- und Auswärtsgeschäfte-Gesetz] </w:t>
      </w:r>
      <w:r w:rsidRPr="00392080">
        <w:rPr>
          <w:rFonts w:ascii="Arial" w:hAnsi="Arial" w:cs="Arial"/>
          <w:b/>
          <w:sz w:val="22"/>
          <w:szCs w:val="22"/>
          <w:u w:val="none"/>
        </w:rPr>
        <w:t xml:space="preserve">sowie über das </w:t>
      </w:r>
      <w:r w:rsidRPr="000F021E">
        <w:rPr>
          <w:rFonts w:ascii="Arial" w:hAnsi="Arial" w:cs="Arial"/>
          <w:b/>
          <w:sz w:val="22"/>
          <w:szCs w:val="22"/>
        </w:rPr>
        <w:t>Rücktrittsrecht</w:t>
      </w:r>
      <w:r w:rsidRPr="00392080">
        <w:rPr>
          <w:rFonts w:ascii="Arial" w:hAnsi="Arial" w:cs="Arial"/>
          <w:b/>
          <w:sz w:val="22"/>
          <w:szCs w:val="22"/>
          <w:u w:val="none"/>
        </w:rPr>
        <w:t xml:space="preserve"> gemäß § 3 KSchG</w:t>
      </w:r>
      <w:r w:rsidR="004A223B" w:rsidRPr="00392080">
        <w:rPr>
          <w:rFonts w:ascii="Arial" w:hAnsi="Arial" w:cs="Arial"/>
          <w:b/>
          <w:sz w:val="22"/>
          <w:szCs w:val="22"/>
          <w:u w:val="none"/>
        </w:rPr>
        <w:t xml:space="preserve"> [Konsumentenschutzgesetz]</w:t>
      </w:r>
    </w:p>
    <w:p w14:paraId="65F2BF0D" w14:textId="77777777" w:rsidR="009C1A53" w:rsidRDefault="009C1A53" w:rsidP="00B937D1">
      <w:pPr>
        <w:ind w:left="567"/>
        <w:jc w:val="both"/>
        <w:rPr>
          <w:rFonts w:ascii="Arial" w:hAnsi="Arial" w:cs="Arial"/>
          <w:sz w:val="22"/>
          <w:szCs w:val="22"/>
        </w:rPr>
      </w:pPr>
    </w:p>
    <w:p w14:paraId="2C983F39" w14:textId="77777777" w:rsidR="00ED359F" w:rsidRDefault="00ED359F" w:rsidP="00B61BF0">
      <w:pPr>
        <w:spacing w:line="276" w:lineRule="auto"/>
        <w:ind w:left="567"/>
        <w:jc w:val="both"/>
        <w:rPr>
          <w:rFonts w:ascii="Arial" w:hAnsi="Arial" w:cs="Arial"/>
          <w:sz w:val="22"/>
          <w:szCs w:val="22"/>
        </w:rPr>
      </w:pPr>
      <w:r w:rsidRPr="00ED359F">
        <w:rPr>
          <w:rFonts w:ascii="Arial" w:hAnsi="Arial" w:cs="Arial"/>
          <w:sz w:val="22"/>
          <w:szCs w:val="22"/>
        </w:rPr>
        <w:t>Für Geschäfte, die dem Fern- und Auswärtsgeschäfte-Gesetz (FAGG) oder dem Kon-sumentenschutzgesetz (KschG) unterliegen, gelten folgende Regelungen:</w:t>
      </w:r>
    </w:p>
    <w:p w14:paraId="67BE3DF4" w14:textId="77777777" w:rsidR="00ED359F" w:rsidRDefault="00ED359F" w:rsidP="00B937D1">
      <w:pPr>
        <w:ind w:left="567"/>
        <w:jc w:val="both"/>
        <w:rPr>
          <w:rFonts w:ascii="Arial" w:hAnsi="Arial" w:cs="Arial"/>
          <w:sz w:val="22"/>
          <w:szCs w:val="22"/>
        </w:rPr>
      </w:pPr>
    </w:p>
    <w:p w14:paraId="074DE510" w14:textId="77777777" w:rsidR="00371201" w:rsidRDefault="003205B8" w:rsidP="00B61BF0">
      <w:pPr>
        <w:spacing w:line="276" w:lineRule="auto"/>
        <w:ind w:left="567"/>
        <w:jc w:val="both"/>
        <w:rPr>
          <w:rFonts w:ascii="Arial" w:hAnsi="Arial" w:cs="Arial"/>
          <w:sz w:val="22"/>
          <w:szCs w:val="22"/>
        </w:rPr>
      </w:pPr>
      <w:r w:rsidRPr="00B937D1">
        <w:rPr>
          <w:rFonts w:ascii="Arial" w:hAnsi="Arial" w:cs="Arial"/>
          <w:sz w:val="22"/>
          <w:szCs w:val="22"/>
        </w:rPr>
        <w:t xml:space="preserve">Der Verbraucher hat das Recht, gemäß § 3 Abs 1 KSchG von einem Haustürgeschäft und gemäß § 11 FAGG von einem Fernabsatzvertrag oder von einem außerhalb von Geschäftsräumen geschlossenen Vertrag zurückzutreten. Von einem außerhalb von Geschäftsräumen geschlossenen Vertrag gemäß § 3 Z 1 FAGG und einem Fernabsatzvertrag gemäß § 3 Z 2 FAGG kann der Verbraucher gemäß § 11 FAGG zurücktreten. Hat der Verbraucher seine Vertragserklärung weder in den vom Unternehmer für seine geschäftlichen Zwecke dauernd benützten Räumen noch bei einem von diesem dafür auf einer Messe oder einem Markt benützten Stand abgegeben, so kann er von seinem Vertragsantrag oder vom Vertrag gemäß § 3 KSchG zurücktreten. Die Rücktrittsfrist beträgt </w:t>
      </w:r>
      <w:r w:rsidR="00371201">
        <w:rPr>
          <w:rFonts w:ascii="Arial" w:hAnsi="Arial" w:cs="Arial"/>
          <w:sz w:val="22"/>
          <w:szCs w:val="22"/>
        </w:rPr>
        <w:t>14</w:t>
      </w:r>
      <w:r w:rsidRPr="00B937D1">
        <w:rPr>
          <w:rFonts w:ascii="Arial" w:hAnsi="Arial" w:cs="Arial"/>
          <w:sz w:val="22"/>
          <w:szCs w:val="22"/>
        </w:rPr>
        <w:t xml:space="preserve"> Tage ab dem Tag des Vertragsschlusses. Die Angabe von Gründen ist nicht erforderlich. </w:t>
      </w:r>
    </w:p>
    <w:p w14:paraId="36FE2CA4" w14:textId="64E6CF2D" w:rsidR="00371201" w:rsidRDefault="003205B8" w:rsidP="00B61BF0">
      <w:pPr>
        <w:spacing w:line="276" w:lineRule="auto"/>
        <w:ind w:left="567"/>
        <w:jc w:val="both"/>
        <w:rPr>
          <w:rFonts w:ascii="Arial" w:hAnsi="Arial" w:cs="Arial"/>
          <w:sz w:val="22"/>
          <w:szCs w:val="22"/>
        </w:rPr>
      </w:pPr>
      <w:r w:rsidRPr="00B937D1">
        <w:rPr>
          <w:rFonts w:ascii="Arial" w:hAnsi="Arial" w:cs="Arial"/>
          <w:sz w:val="22"/>
          <w:szCs w:val="22"/>
        </w:rPr>
        <w:t xml:space="preserve">Ist die Ausfolgung einer Vertragsurkunde unterblieben bzw. </w:t>
      </w:r>
      <w:r w:rsidR="00FA687B" w:rsidRPr="00B937D1">
        <w:rPr>
          <w:rFonts w:ascii="Arial" w:hAnsi="Arial" w:cs="Arial"/>
          <w:sz w:val="22"/>
          <w:szCs w:val="22"/>
        </w:rPr>
        <w:t xml:space="preserve">ist </w:t>
      </w:r>
      <w:r w:rsidR="000F021E">
        <w:rPr>
          <w:rFonts w:ascii="Arial" w:hAnsi="Arial" w:cs="Arial"/>
          <w:sz w:val="22"/>
          <w:szCs w:val="22"/>
        </w:rPr>
        <w:t xml:space="preserve">der Betreiber </w:t>
      </w:r>
      <w:r w:rsidRPr="00B937D1">
        <w:rPr>
          <w:rFonts w:ascii="Arial" w:hAnsi="Arial" w:cs="Arial"/>
          <w:sz w:val="22"/>
          <w:szCs w:val="22"/>
        </w:rPr>
        <w:t>den gesetzlichen Informationspflichten nicht nachgekommen, so verlängert sich die Rücktrittsfrist um zwölf Monate. Hol</w:t>
      </w:r>
      <w:r w:rsidR="00FA687B" w:rsidRPr="00B937D1">
        <w:rPr>
          <w:rFonts w:ascii="Arial" w:hAnsi="Arial" w:cs="Arial"/>
          <w:sz w:val="22"/>
          <w:szCs w:val="22"/>
        </w:rPr>
        <w:t xml:space="preserve">t </w:t>
      </w:r>
      <w:r w:rsidR="000F021E">
        <w:rPr>
          <w:rFonts w:ascii="Arial" w:hAnsi="Arial" w:cs="Arial"/>
          <w:sz w:val="22"/>
          <w:szCs w:val="22"/>
        </w:rPr>
        <w:t>der Betreiber</w:t>
      </w:r>
      <w:r w:rsidR="00FA687B" w:rsidRPr="00B937D1">
        <w:rPr>
          <w:rFonts w:ascii="Arial" w:hAnsi="Arial" w:cs="Arial"/>
          <w:sz w:val="22"/>
          <w:szCs w:val="22"/>
        </w:rPr>
        <w:t xml:space="preserve"> </w:t>
      </w:r>
      <w:r w:rsidRPr="00B937D1">
        <w:rPr>
          <w:rFonts w:ascii="Arial" w:hAnsi="Arial" w:cs="Arial"/>
          <w:sz w:val="22"/>
          <w:szCs w:val="22"/>
        </w:rPr>
        <w:t xml:space="preserve">die Urkundenausfolgung/die Informationserteilung innerhalb von zwölf Monaten ab dem Fristbeginn nach, so endet die Rücktrittsfrist 14 Tage nach dem Zeitpunkt, zu dem der Verbraucher die Urkunde/die Information erhält. Der Rücktritt ist an keine bestimmte Form </w:t>
      </w:r>
      <w:r w:rsidRPr="00EC4F40">
        <w:rPr>
          <w:rFonts w:ascii="Arial" w:hAnsi="Arial" w:cs="Arial"/>
          <w:sz w:val="22"/>
          <w:szCs w:val="22"/>
        </w:rPr>
        <w:t>gebunden. Damit der Verbraucher</w:t>
      </w:r>
      <w:r w:rsidR="000F021E">
        <w:rPr>
          <w:rFonts w:ascii="Arial" w:hAnsi="Arial" w:cs="Arial"/>
          <w:sz w:val="22"/>
          <w:szCs w:val="22"/>
        </w:rPr>
        <w:t xml:space="preserve"> </w:t>
      </w:r>
      <w:r w:rsidRPr="00EC4F40">
        <w:rPr>
          <w:rFonts w:ascii="Arial" w:hAnsi="Arial" w:cs="Arial"/>
          <w:sz w:val="22"/>
          <w:szCs w:val="22"/>
        </w:rPr>
        <w:t xml:space="preserve">sein Rücktrittsrecht ausüben kann, muss er </w:t>
      </w:r>
      <w:r w:rsidR="000F021E">
        <w:rPr>
          <w:rFonts w:ascii="Arial" w:hAnsi="Arial" w:cs="Arial"/>
          <w:sz w:val="22"/>
          <w:szCs w:val="22"/>
        </w:rPr>
        <w:t>dem Betreiber</w:t>
      </w:r>
      <w:r w:rsidRPr="00EC4F40">
        <w:rPr>
          <w:rFonts w:ascii="Arial" w:hAnsi="Arial" w:cs="Arial"/>
          <w:sz w:val="22"/>
          <w:szCs w:val="22"/>
        </w:rPr>
        <w:t xml:space="preserve"> [Anbietername, Straße, Nr, PLZ, Ort, und soweit verfügbar Rufnummer, Faxnummer, E-Mail-Adresse für Rücktritts einfügen] mittels einer eindeutigen Erklärung (z. B. ein mit der Post versandter Brief, Telefax oder E-Mail) über seinen Entschluss, von diesem Vertrag</w:t>
      </w:r>
      <w:r w:rsidRPr="00B937D1">
        <w:rPr>
          <w:rFonts w:ascii="Arial" w:hAnsi="Arial" w:cs="Arial"/>
          <w:sz w:val="22"/>
          <w:szCs w:val="22"/>
        </w:rPr>
        <w:t xml:space="preserve"> zurückzutreten, informieren. Zur Wahrung der Rücktrittsfrist reicht es aus, dass der Verbraucher die Mitteilung über die Ausübung des Rücktrittsrechtes vor Ablauf der Rücktrittsfrist absendet. </w:t>
      </w:r>
    </w:p>
    <w:p w14:paraId="085BA817" w14:textId="46C1FC72" w:rsidR="003205B8" w:rsidRDefault="002D1E4E" w:rsidP="00B61BF0">
      <w:pPr>
        <w:spacing w:line="276" w:lineRule="auto"/>
        <w:ind w:left="567"/>
        <w:jc w:val="both"/>
        <w:rPr>
          <w:rFonts w:ascii="Arial" w:hAnsi="Arial" w:cs="Arial"/>
          <w:sz w:val="22"/>
          <w:szCs w:val="22"/>
        </w:rPr>
      </w:pPr>
      <w:r w:rsidRPr="002D1E4E">
        <w:rPr>
          <w:rFonts w:ascii="Arial" w:hAnsi="Arial" w:cs="Arial"/>
          <w:sz w:val="22"/>
          <w:szCs w:val="22"/>
        </w:rPr>
        <w:t xml:space="preserve">Gehört das Geschäft </w:t>
      </w:r>
      <w:r w:rsidRPr="002D1E4E">
        <w:rPr>
          <w:sz w:val="22"/>
          <w:szCs w:val="22"/>
        </w:rPr>
        <w:t xml:space="preserve">zum Betrieb eines Unternehmens (Landwirtschaft), so unterliegt dieses Geschäft nicht dem </w:t>
      </w:r>
      <w:r w:rsidRPr="002D1E4E">
        <w:rPr>
          <w:rFonts w:ascii="Arial" w:hAnsi="Arial" w:cs="Arial"/>
          <w:sz w:val="22"/>
          <w:szCs w:val="22"/>
        </w:rPr>
        <w:t>KSchG, da der Vertragspartner (</w:t>
      </w:r>
      <w:r w:rsidR="00B0623A">
        <w:rPr>
          <w:rFonts w:ascii="Arial" w:hAnsi="Arial" w:cs="Arial"/>
          <w:sz w:val="22"/>
          <w:szCs w:val="22"/>
        </w:rPr>
        <w:t>Betreiber</w:t>
      </w:r>
      <w:r w:rsidRPr="002D1E4E">
        <w:rPr>
          <w:rFonts w:ascii="Arial" w:hAnsi="Arial" w:cs="Arial"/>
          <w:sz w:val="22"/>
          <w:szCs w:val="22"/>
        </w:rPr>
        <w:t>) ebenfalls Unternehmer ist.</w:t>
      </w:r>
      <w:r>
        <w:rPr>
          <w:rFonts w:ascii="Arial" w:hAnsi="Arial" w:cs="Arial"/>
          <w:sz w:val="22"/>
          <w:szCs w:val="22"/>
        </w:rPr>
        <w:t xml:space="preserve"> Steht auf einer Seite des Vertrages ein Verbraucher i.S.d. KSchG (z.B. Pensionist, nicht aktiver Landwirt, …), so ist das KSchG und somit der </w:t>
      </w:r>
      <w:r w:rsidRPr="00371201">
        <w:rPr>
          <w:rFonts w:ascii="Arial" w:hAnsi="Arial" w:cs="Arial"/>
          <w:sz w:val="22"/>
          <w:szCs w:val="22"/>
        </w:rPr>
        <w:t xml:space="preserve">Punkt </w:t>
      </w:r>
      <w:r w:rsidR="00371201" w:rsidRPr="00371201">
        <w:rPr>
          <w:rFonts w:ascii="Arial" w:hAnsi="Arial" w:cs="Arial"/>
          <w:sz w:val="22"/>
          <w:szCs w:val="22"/>
        </w:rPr>
        <w:t>5</w:t>
      </w:r>
      <w:r>
        <w:rPr>
          <w:rFonts w:ascii="Arial" w:hAnsi="Arial" w:cs="Arial"/>
          <w:sz w:val="22"/>
          <w:szCs w:val="22"/>
        </w:rPr>
        <w:t xml:space="preserve"> anzuwenden.</w:t>
      </w:r>
    </w:p>
    <w:p w14:paraId="2F4D852D" w14:textId="29138932" w:rsidR="000F021E" w:rsidRPr="00B937D1" w:rsidRDefault="000F021E" w:rsidP="00F42930">
      <w:pPr>
        <w:spacing w:line="276" w:lineRule="auto"/>
        <w:jc w:val="both"/>
        <w:rPr>
          <w:rFonts w:ascii="Arial" w:hAnsi="Arial" w:cs="Arial"/>
          <w:sz w:val="22"/>
          <w:szCs w:val="22"/>
        </w:rPr>
      </w:pPr>
    </w:p>
    <w:p w14:paraId="6705E761" w14:textId="290782B6" w:rsidR="00791995" w:rsidRPr="00B937D1" w:rsidRDefault="00791995" w:rsidP="00B937D1">
      <w:pPr>
        <w:jc w:val="both"/>
        <w:rPr>
          <w:rFonts w:ascii="Arial" w:hAnsi="Arial" w:cs="Arial"/>
          <w:sz w:val="22"/>
          <w:szCs w:val="22"/>
        </w:rPr>
      </w:pPr>
    </w:p>
    <w:p w14:paraId="7D731B75" w14:textId="748AD8C4" w:rsidR="000D40F3" w:rsidRPr="000D40F3" w:rsidRDefault="0054641C" w:rsidP="000D40F3">
      <w:pPr>
        <w:pStyle w:val="berschrift1"/>
        <w:tabs>
          <w:tab w:val="clear" w:pos="360"/>
        </w:tabs>
        <w:ind w:left="567" w:hanging="567"/>
        <w:jc w:val="both"/>
        <w:rPr>
          <w:rFonts w:ascii="Arial" w:hAnsi="Arial" w:cs="Arial"/>
          <w:b/>
          <w:sz w:val="22"/>
          <w:szCs w:val="22"/>
        </w:rPr>
      </w:pPr>
      <w:r w:rsidRPr="004B5E3F">
        <w:rPr>
          <w:rFonts w:ascii="Arial" w:hAnsi="Arial" w:cs="Arial"/>
          <w:b/>
          <w:sz w:val="22"/>
          <w:szCs w:val="22"/>
          <w:u w:val="none"/>
        </w:rPr>
        <w:t>Rechtsnachfolge</w:t>
      </w:r>
    </w:p>
    <w:p w14:paraId="20AF1C10" w14:textId="1E85BA23" w:rsidR="00B937D1" w:rsidRDefault="00371201" w:rsidP="00B61BF0">
      <w:pPr>
        <w:spacing w:line="276" w:lineRule="auto"/>
        <w:ind w:left="567" w:hanging="567"/>
        <w:jc w:val="both"/>
        <w:rPr>
          <w:rFonts w:ascii="Arial" w:hAnsi="Arial" w:cs="Arial"/>
          <w:sz w:val="22"/>
          <w:szCs w:val="22"/>
        </w:rPr>
      </w:pPr>
      <w:r>
        <w:rPr>
          <w:rFonts w:ascii="Arial" w:hAnsi="Arial" w:cs="Arial"/>
          <w:sz w:val="22"/>
          <w:szCs w:val="22"/>
        </w:rPr>
        <w:t>6</w:t>
      </w:r>
      <w:r w:rsidR="004B5E3F">
        <w:rPr>
          <w:rFonts w:ascii="Arial" w:hAnsi="Arial" w:cs="Arial"/>
          <w:sz w:val="22"/>
          <w:szCs w:val="22"/>
        </w:rPr>
        <w:t>.</w:t>
      </w:r>
      <w:r w:rsidR="00B25F3C">
        <w:rPr>
          <w:rFonts w:ascii="Arial" w:hAnsi="Arial" w:cs="Arial"/>
          <w:sz w:val="22"/>
          <w:szCs w:val="22"/>
        </w:rPr>
        <w:t>1</w:t>
      </w:r>
      <w:r w:rsidR="004B5E3F">
        <w:rPr>
          <w:rFonts w:ascii="Arial" w:hAnsi="Arial" w:cs="Arial"/>
          <w:sz w:val="22"/>
          <w:szCs w:val="22"/>
        </w:rPr>
        <w:tab/>
      </w:r>
      <w:r w:rsidR="00D471E5" w:rsidRPr="00B937D1">
        <w:rPr>
          <w:rFonts w:ascii="Arial" w:hAnsi="Arial" w:cs="Arial"/>
          <w:sz w:val="22"/>
          <w:szCs w:val="22"/>
        </w:rPr>
        <w:t xml:space="preserve">Der </w:t>
      </w:r>
      <w:r w:rsidR="00963A5A">
        <w:rPr>
          <w:rFonts w:ascii="Arial" w:hAnsi="Arial" w:cs="Arial"/>
          <w:sz w:val="22"/>
          <w:szCs w:val="22"/>
        </w:rPr>
        <w:t>Eigentümer</w:t>
      </w:r>
      <w:r w:rsidR="00D471E5" w:rsidRPr="00B937D1">
        <w:rPr>
          <w:rFonts w:ascii="Arial" w:hAnsi="Arial" w:cs="Arial"/>
          <w:sz w:val="22"/>
          <w:szCs w:val="22"/>
        </w:rPr>
        <w:t xml:space="preserve"> ist für die Dauer </w:t>
      </w:r>
      <w:r w:rsidR="008F76C1">
        <w:rPr>
          <w:rFonts w:ascii="Arial" w:hAnsi="Arial" w:cs="Arial"/>
          <w:sz w:val="22"/>
          <w:szCs w:val="22"/>
        </w:rPr>
        <w:t>dieser Optionsvereinbarung</w:t>
      </w:r>
      <w:r w:rsidR="00897AAC">
        <w:rPr>
          <w:rFonts w:ascii="Arial" w:hAnsi="Arial" w:cs="Arial"/>
          <w:sz w:val="22"/>
          <w:szCs w:val="22"/>
        </w:rPr>
        <w:t xml:space="preserve"> </w:t>
      </w:r>
      <w:r w:rsidR="00D471E5" w:rsidRPr="00B937D1">
        <w:rPr>
          <w:rFonts w:ascii="Arial" w:hAnsi="Arial" w:cs="Arial"/>
          <w:sz w:val="22"/>
          <w:szCs w:val="22"/>
        </w:rPr>
        <w:t xml:space="preserve">für sich und seine Rechtsnachfolger im Eigentum der in diesem </w:t>
      </w:r>
      <w:r w:rsidR="008F76C1">
        <w:rPr>
          <w:rFonts w:ascii="Arial" w:hAnsi="Arial" w:cs="Arial"/>
          <w:sz w:val="22"/>
          <w:szCs w:val="22"/>
        </w:rPr>
        <w:t>Optionsvertrag</w:t>
      </w:r>
      <w:r w:rsidR="00D471E5" w:rsidRPr="00B937D1">
        <w:rPr>
          <w:rFonts w:ascii="Arial" w:hAnsi="Arial" w:cs="Arial"/>
          <w:sz w:val="22"/>
          <w:szCs w:val="22"/>
        </w:rPr>
        <w:t xml:space="preserve"> bezeichneten Liegenschaften an diese </w:t>
      </w:r>
      <w:r w:rsidR="00897AAC">
        <w:rPr>
          <w:rFonts w:ascii="Arial" w:hAnsi="Arial" w:cs="Arial"/>
          <w:sz w:val="22"/>
          <w:szCs w:val="22"/>
        </w:rPr>
        <w:t>Vertrags</w:t>
      </w:r>
      <w:r w:rsidR="00D471E5" w:rsidRPr="00B937D1">
        <w:rPr>
          <w:rFonts w:ascii="Arial" w:hAnsi="Arial" w:cs="Arial"/>
          <w:sz w:val="22"/>
          <w:szCs w:val="22"/>
        </w:rPr>
        <w:t xml:space="preserve">verpflichtung gebunden. Er ist weiters verpflichtet, den gegenständlichen </w:t>
      </w:r>
      <w:r w:rsidR="008F76C1">
        <w:rPr>
          <w:rFonts w:ascii="Arial" w:hAnsi="Arial" w:cs="Arial"/>
          <w:sz w:val="22"/>
          <w:szCs w:val="22"/>
        </w:rPr>
        <w:t>Optionsvertrag</w:t>
      </w:r>
      <w:r w:rsidR="00D471E5" w:rsidRPr="00B937D1">
        <w:rPr>
          <w:rFonts w:ascii="Arial" w:hAnsi="Arial" w:cs="Arial"/>
          <w:sz w:val="22"/>
          <w:szCs w:val="22"/>
        </w:rPr>
        <w:t xml:space="preserve"> auf allfällige Rechtsnachfolger </w:t>
      </w:r>
      <w:r w:rsidR="00BE5033" w:rsidRPr="00B937D1">
        <w:rPr>
          <w:rFonts w:ascii="Arial" w:hAnsi="Arial" w:cs="Arial"/>
          <w:sz w:val="22"/>
          <w:szCs w:val="22"/>
        </w:rPr>
        <w:t xml:space="preserve">im Grundeigentum </w:t>
      </w:r>
      <w:r w:rsidR="00D471E5" w:rsidRPr="00B937D1">
        <w:rPr>
          <w:rFonts w:ascii="Arial" w:hAnsi="Arial" w:cs="Arial"/>
          <w:sz w:val="22"/>
          <w:szCs w:val="22"/>
        </w:rPr>
        <w:t>zu überbinden</w:t>
      </w:r>
      <w:r w:rsidR="00F836F3" w:rsidRPr="00B937D1">
        <w:rPr>
          <w:rFonts w:ascii="Arial" w:hAnsi="Arial" w:cs="Arial"/>
          <w:sz w:val="22"/>
          <w:szCs w:val="22"/>
        </w:rPr>
        <w:t xml:space="preserve">, die dann </w:t>
      </w:r>
      <w:r w:rsidR="006F01D1" w:rsidRPr="00B937D1">
        <w:rPr>
          <w:rFonts w:ascii="Arial" w:hAnsi="Arial" w:cs="Arial"/>
          <w:sz w:val="22"/>
          <w:szCs w:val="22"/>
        </w:rPr>
        <w:t xml:space="preserve">unter Ausschluss des bisherigen </w:t>
      </w:r>
      <w:r w:rsidR="00963A5A">
        <w:rPr>
          <w:rFonts w:ascii="Arial" w:hAnsi="Arial" w:cs="Arial"/>
          <w:sz w:val="22"/>
          <w:szCs w:val="22"/>
        </w:rPr>
        <w:t>Eigentümer</w:t>
      </w:r>
      <w:r w:rsidR="008F76C1">
        <w:rPr>
          <w:rFonts w:ascii="Arial" w:hAnsi="Arial" w:cs="Arial"/>
          <w:sz w:val="22"/>
          <w:szCs w:val="22"/>
        </w:rPr>
        <w:t>s</w:t>
      </w:r>
      <w:r w:rsidR="006F01D1" w:rsidRPr="00B937D1">
        <w:rPr>
          <w:rFonts w:ascii="Arial" w:hAnsi="Arial" w:cs="Arial"/>
          <w:sz w:val="22"/>
          <w:szCs w:val="22"/>
        </w:rPr>
        <w:t xml:space="preserve"> </w:t>
      </w:r>
      <w:r w:rsidR="00F836F3" w:rsidRPr="00B937D1">
        <w:rPr>
          <w:rFonts w:ascii="Arial" w:hAnsi="Arial" w:cs="Arial"/>
          <w:sz w:val="22"/>
          <w:szCs w:val="22"/>
        </w:rPr>
        <w:t xml:space="preserve">in die Rechte und Pflichten des </w:t>
      </w:r>
      <w:r w:rsidR="00BC307C">
        <w:rPr>
          <w:rFonts w:ascii="Arial" w:hAnsi="Arial" w:cs="Arial"/>
          <w:sz w:val="22"/>
          <w:szCs w:val="22"/>
        </w:rPr>
        <w:t>Eigentümer</w:t>
      </w:r>
      <w:r w:rsidR="008F76C1">
        <w:rPr>
          <w:rFonts w:ascii="Arial" w:hAnsi="Arial" w:cs="Arial"/>
          <w:sz w:val="22"/>
          <w:szCs w:val="22"/>
        </w:rPr>
        <w:t>s</w:t>
      </w:r>
      <w:r w:rsidR="00F836F3" w:rsidRPr="00B937D1">
        <w:rPr>
          <w:rFonts w:ascii="Arial" w:hAnsi="Arial" w:cs="Arial"/>
          <w:sz w:val="22"/>
          <w:szCs w:val="22"/>
        </w:rPr>
        <w:t xml:space="preserve"> eintreten</w:t>
      </w:r>
      <w:r w:rsidR="00D471E5" w:rsidRPr="00B937D1">
        <w:rPr>
          <w:rFonts w:ascii="Arial" w:hAnsi="Arial" w:cs="Arial"/>
          <w:sz w:val="22"/>
          <w:szCs w:val="22"/>
        </w:rPr>
        <w:t xml:space="preserve">. </w:t>
      </w:r>
      <w:r w:rsidR="00DA0870" w:rsidRPr="00DA0870">
        <w:rPr>
          <w:rFonts w:ascii="Arial" w:hAnsi="Arial" w:cs="Arial"/>
          <w:sz w:val="22"/>
          <w:szCs w:val="22"/>
        </w:rPr>
        <w:t xml:space="preserve">Der </w:t>
      </w:r>
      <w:r w:rsidR="00963A5A">
        <w:rPr>
          <w:rFonts w:ascii="Arial" w:hAnsi="Arial" w:cs="Arial"/>
          <w:sz w:val="22"/>
          <w:szCs w:val="22"/>
        </w:rPr>
        <w:t>Eigen</w:t>
      </w:r>
      <w:r w:rsidR="00B0623A">
        <w:rPr>
          <w:rFonts w:ascii="Arial" w:hAnsi="Arial" w:cs="Arial"/>
          <w:sz w:val="22"/>
          <w:szCs w:val="22"/>
        </w:rPr>
        <w:t>t</w:t>
      </w:r>
      <w:r w:rsidR="00963A5A">
        <w:rPr>
          <w:rFonts w:ascii="Arial" w:hAnsi="Arial" w:cs="Arial"/>
          <w:sz w:val="22"/>
          <w:szCs w:val="22"/>
        </w:rPr>
        <w:t>ümer</w:t>
      </w:r>
      <w:r w:rsidR="00DA0870" w:rsidRPr="00DA0870">
        <w:rPr>
          <w:rFonts w:ascii="Arial" w:hAnsi="Arial" w:cs="Arial"/>
          <w:sz w:val="22"/>
          <w:szCs w:val="22"/>
        </w:rPr>
        <w:t xml:space="preserve"> ist verpflichtet, in den Vertrag mit seinem Rechtsnachfolger insbesondere folgende Klausel aufzunehmen: </w:t>
      </w:r>
      <w:r w:rsidR="00DA0870" w:rsidRPr="00B61BF0">
        <w:rPr>
          <w:rFonts w:ascii="Arial" w:hAnsi="Arial" w:cs="Arial"/>
          <w:i/>
          <w:sz w:val="22"/>
          <w:szCs w:val="22"/>
        </w:rPr>
        <w:t>„Der Übernehmer tritt in alle Verpflichtungen ein, die sich auf Grund de</w:t>
      </w:r>
      <w:r w:rsidR="00897AAC">
        <w:rPr>
          <w:rFonts w:ascii="Arial" w:hAnsi="Arial" w:cs="Arial"/>
          <w:i/>
          <w:sz w:val="22"/>
          <w:szCs w:val="22"/>
        </w:rPr>
        <w:t>s</w:t>
      </w:r>
      <w:r w:rsidR="00DA0870" w:rsidRPr="00B61BF0">
        <w:rPr>
          <w:rFonts w:ascii="Arial" w:hAnsi="Arial" w:cs="Arial"/>
          <w:i/>
          <w:sz w:val="22"/>
          <w:szCs w:val="22"/>
        </w:rPr>
        <w:t xml:space="preserve"> abgeschlossenen </w:t>
      </w:r>
      <w:r w:rsidR="008F76C1">
        <w:rPr>
          <w:rFonts w:ascii="Arial" w:hAnsi="Arial" w:cs="Arial"/>
          <w:i/>
          <w:sz w:val="22"/>
          <w:szCs w:val="22"/>
        </w:rPr>
        <w:t>Optionsvertrages</w:t>
      </w:r>
      <w:r w:rsidR="00DA0870" w:rsidRPr="00B61BF0">
        <w:rPr>
          <w:rFonts w:ascii="Arial" w:hAnsi="Arial" w:cs="Arial"/>
          <w:i/>
          <w:sz w:val="22"/>
          <w:szCs w:val="22"/>
        </w:rPr>
        <w:t xml:space="preserve"> zum Abschluss eines</w:t>
      </w:r>
      <w:r w:rsidR="008A7EE8">
        <w:rPr>
          <w:rFonts w:ascii="Arial" w:hAnsi="Arial" w:cs="Arial"/>
          <w:i/>
          <w:sz w:val="22"/>
          <w:szCs w:val="22"/>
        </w:rPr>
        <w:t xml:space="preserve"> Photovoltaik-</w:t>
      </w:r>
      <w:r w:rsidR="009256F1">
        <w:rPr>
          <w:rFonts w:ascii="Arial" w:hAnsi="Arial" w:cs="Arial"/>
          <w:i/>
          <w:sz w:val="22"/>
          <w:szCs w:val="22"/>
        </w:rPr>
        <w:t>Grundnutzung</w:t>
      </w:r>
      <w:r w:rsidR="003256E5">
        <w:rPr>
          <w:rFonts w:ascii="Arial" w:hAnsi="Arial" w:cs="Arial"/>
          <w:i/>
          <w:sz w:val="22"/>
          <w:szCs w:val="22"/>
        </w:rPr>
        <w:t>s</w:t>
      </w:r>
      <w:r w:rsidR="00724B15">
        <w:rPr>
          <w:rFonts w:ascii="Arial" w:hAnsi="Arial" w:cs="Arial"/>
          <w:i/>
          <w:sz w:val="22"/>
          <w:szCs w:val="22"/>
        </w:rPr>
        <w:t>- und Dienstbarkeitsvertrages</w:t>
      </w:r>
      <w:r w:rsidR="00DA0870" w:rsidRPr="00B61BF0">
        <w:rPr>
          <w:rFonts w:ascii="Arial" w:hAnsi="Arial" w:cs="Arial"/>
          <w:i/>
          <w:sz w:val="22"/>
          <w:szCs w:val="22"/>
        </w:rPr>
        <w:t xml:space="preserve"> der daraus jeweils Berechtigten und ihren allfälligen Rechtsnachfolgern gegenüber ergeben“.</w:t>
      </w:r>
      <w:r w:rsidR="00DA0870">
        <w:rPr>
          <w:rFonts w:ascii="Arial" w:hAnsi="Arial" w:cs="Arial"/>
          <w:sz w:val="22"/>
          <w:szCs w:val="22"/>
        </w:rPr>
        <w:t xml:space="preserve"> </w:t>
      </w:r>
      <w:r w:rsidR="00D471E5" w:rsidRPr="00B937D1">
        <w:rPr>
          <w:rFonts w:ascii="Arial" w:hAnsi="Arial" w:cs="Arial"/>
          <w:sz w:val="22"/>
          <w:szCs w:val="22"/>
        </w:rPr>
        <w:t xml:space="preserve">Der </w:t>
      </w:r>
      <w:r w:rsidR="00BC307C">
        <w:rPr>
          <w:rFonts w:ascii="Arial" w:hAnsi="Arial" w:cs="Arial"/>
          <w:sz w:val="22"/>
          <w:szCs w:val="22"/>
        </w:rPr>
        <w:t>Eigentümer</w:t>
      </w:r>
      <w:r w:rsidR="00D471E5" w:rsidRPr="00B937D1">
        <w:rPr>
          <w:rFonts w:ascii="Arial" w:hAnsi="Arial" w:cs="Arial"/>
          <w:sz w:val="22"/>
          <w:szCs w:val="22"/>
        </w:rPr>
        <w:t xml:space="preserve"> verpflichtet sich ab Unterfertigung für die Dauer der Gültigkeit </w:t>
      </w:r>
      <w:r w:rsidR="00897AAC">
        <w:rPr>
          <w:rFonts w:ascii="Arial" w:hAnsi="Arial" w:cs="Arial"/>
          <w:sz w:val="22"/>
          <w:szCs w:val="22"/>
        </w:rPr>
        <w:t xml:space="preserve">dieses </w:t>
      </w:r>
      <w:r w:rsidR="000E4153">
        <w:rPr>
          <w:rFonts w:ascii="Arial" w:hAnsi="Arial" w:cs="Arial"/>
          <w:sz w:val="22"/>
          <w:szCs w:val="22"/>
        </w:rPr>
        <w:t>Optionsvertrages</w:t>
      </w:r>
      <w:r w:rsidR="00D471E5" w:rsidRPr="00B937D1">
        <w:rPr>
          <w:rFonts w:ascii="Arial" w:hAnsi="Arial" w:cs="Arial"/>
          <w:sz w:val="22"/>
          <w:szCs w:val="22"/>
        </w:rPr>
        <w:t xml:space="preserve"> jegliche bücherliche oder außerbücherliche Belastung sowie auch jede wie auch immer geartete faktische Verfügung über die vertragsgegenständlichen Grundstücke, außer mit schriftlicher Zustimmung </w:t>
      </w:r>
      <w:r w:rsidR="000E4153">
        <w:rPr>
          <w:rFonts w:ascii="Arial" w:hAnsi="Arial" w:cs="Arial"/>
          <w:sz w:val="22"/>
          <w:szCs w:val="22"/>
        </w:rPr>
        <w:t xml:space="preserve">des </w:t>
      </w:r>
      <w:r w:rsidR="00BC307C">
        <w:rPr>
          <w:rFonts w:ascii="Arial" w:hAnsi="Arial" w:cs="Arial"/>
          <w:sz w:val="22"/>
          <w:szCs w:val="22"/>
        </w:rPr>
        <w:t>Eigentümer</w:t>
      </w:r>
      <w:r w:rsidR="000E4153">
        <w:rPr>
          <w:rFonts w:ascii="Arial" w:hAnsi="Arial" w:cs="Arial"/>
          <w:sz w:val="22"/>
          <w:szCs w:val="22"/>
        </w:rPr>
        <w:t>s</w:t>
      </w:r>
      <w:r w:rsidR="00897AAC">
        <w:rPr>
          <w:rFonts w:ascii="Arial" w:hAnsi="Arial" w:cs="Arial"/>
          <w:sz w:val="22"/>
          <w:szCs w:val="22"/>
        </w:rPr>
        <w:t xml:space="preserve"> </w:t>
      </w:r>
      <w:r w:rsidR="00D471E5" w:rsidRPr="00B937D1">
        <w:rPr>
          <w:rFonts w:ascii="Arial" w:hAnsi="Arial" w:cs="Arial"/>
          <w:sz w:val="22"/>
          <w:szCs w:val="22"/>
        </w:rPr>
        <w:t>zu unterlassen</w:t>
      </w:r>
      <w:r w:rsidR="00BE5033" w:rsidRPr="00B937D1">
        <w:rPr>
          <w:rFonts w:ascii="Arial" w:hAnsi="Arial" w:cs="Arial"/>
          <w:sz w:val="22"/>
          <w:szCs w:val="22"/>
        </w:rPr>
        <w:t xml:space="preserve">, insoweit diese </w:t>
      </w:r>
      <w:r w:rsidR="00F836F3" w:rsidRPr="00B937D1">
        <w:rPr>
          <w:rFonts w:ascii="Arial" w:hAnsi="Arial" w:cs="Arial"/>
          <w:sz w:val="22"/>
          <w:szCs w:val="22"/>
        </w:rPr>
        <w:t xml:space="preserve">Belastungen, </w:t>
      </w:r>
      <w:r w:rsidR="00D471E5" w:rsidRPr="00B937D1">
        <w:rPr>
          <w:rFonts w:ascii="Arial" w:hAnsi="Arial" w:cs="Arial"/>
          <w:sz w:val="22"/>
          <w:szCs w:val="22"/>
        </w:rPr>
        <w:t xml:space="preserve">Handlungen oder Unterlassungen die Ausübung </w:t>
      </w:r>
      <w:r w:rsidR="00897AAC">
        <w:rPr>
          <w:rFonts w:ascii="Arial" w:hAnsi="Arial" w:cs="Arial"/>
          <w:sz w:val="22"/>
          <w:szCs w:val="22"/>
        </w:rPr>
        <w:t>dieses Vertrages</w:t>
      </w:r>
      <w:r w:rsidR="00B968FE">
        <w:rPr>
          <w:rFonts w:ascii="Arial" w:hAnsi="Arial" w:cs="Arial"/>
          <w:sz w:val="22"/>
          <w:szCs w:val="22"/>
        </w:rPr>
        <w:t xml:space="preserve"> und/oder die Errichtung der PV-Anlage</w:t>
      </w:r>
      <w:r w:rsidR="00D471E5" w:rsidRPr="00B937D1">
        <w:rPr>
          <w:rFonts w:ascii="Arial" w:hAnsi="Arial" w:cs="Arial"/>
          <w:sz w:val="22"/>
          <w:szCs w:val="22"/>
        </w:rPr>
        <w:t xml:space="preserve"> beeinträchtigen oder verhindern.</w:t>
      </w:r>
      <w:r w:rsidR="00DD3BE7" w:rsidRPr="00B937D1">
        <w:rPr>
          <w:rFonts w:ascii="Arial" w:hAnsi="Arial" w:cs="Arial"/>
          <w:sz w:val="22"/>
          <w:szCs w:val="22"/>
        </w:rPr>
        <w:t xml:space="preserve"> Klargestellt wird, dass die Belastung der Liegenschaften mit Pfandrechten keine derartige Beeinträchtigung darstellt.</w:t>
      </w:r>
    </w:p>
    <w:p w14:paraId="075B210B" w14:textId="45DBCC02" w:rsidR="00012907" w:rsidRDefault="00012907" w:rsidP="00897AAC">
      <w:pPr>
        <w:jc w:val="both"/>
        <w:rPr>
          <w:rFonts w:ascii="Arial" w:hAnsi="Arial" w:cs="Arial"/>
          <w:sz w:val="22"/>
          <w:szCs w:val="22"/>
        </w:rPr>
      </w:pPr>
    </w:p>
    <w:p w14:paraId="1C2E3767" w14:textId="77777777" w:rsidR="00371201" w:rsidRPr="00B937D1" w:rsidRDefault="00371201" w:rsidP="00897AAC">
      <w:pPr>
        <w:jc w:val="both"/>
        <w:rPr>
          <w:rFonts w:ascii="Arial" w:hAnsi="Arial" w:cs="Arial"/>
          <w:sz w:val="22"/>
          <w:szCs w:val="22"/>
        </w:rPr>
      </w:pPr>
    </w:p>
    <w:p w14:paraId="4E0F5845" w14:textId="77777777" w:rsidR="0054641C" w:rsidRPr="00B937D1" w:rsidRDefault="0054641C" w:rsidP="00B937D1">
      <w:pPr>
        <w:pStyle w:val="berschrift1"/>
        <w:tabs>
          <w:tab w:val="clear" w:pos="360"/>
        </w:tabs>
        <w:ind w:left="567" w:hanging="567"/>
        <w:jc w:val="both"/>
        <w:rPr>
          <w:rFonts w:ascii="Arial" w:hAnsi="Arial" w:cs="Arial"/>
          <w:b/>
          <w:sz w:val="22"/>
          <w:szCs w:val="22"/>
        </w:rPr>
      </w:pPr>
      <w:r w:rsidRPr="00B937D1">
        <w:rPr>
          <w:rFonts w:ascii="Arial" w:hAnsi="Arial" w:cs="Arial"/>
          <w:b/>
          <w:sz w:val="22"/>
          <w:szCs w:val="22"/>
          <w:u w:val="none"/>
        </w:rPr>
        <w:t>Kosten</w:t>
      </w:r>
    </w:p>
    <w:p w14:paraId="3DBA2E87" w14:textId="46373623" w:rsidR="0054641C" w:rsidRPr="00B937D1" w:rsidRDefault="00371201" w:rsidP="001D53D1">
      <w:pPr>
        <w:pStyle w:val="berschrift2"/>
      </w:pPr>
      <w:r>
        <w:t>7</w:t>
      </w:r>
      <w:r w:rsidR="00B937D1" w:rsidRPr="00B937D1">
        <w:t>.1</w:t>
      </w:r>
      <w:r w:rsidR="00B937D1" w:rsidRPr="00B937D1">
        <w:tab/>
      </w:r>
      <w:r w:rsidR="00EE6DCD">
        <w:t>Sämtliche</w:t>
      </w:r>
      <w:r w:rsidR="0054641C" w:rsidRPr="00B937D1">
        <w:t xml:space="preserve"> Kosten der Errichtung und Vergebührung </w:t>
      </w:r>
      <w:r w:rsidR="000E4153">
        <w:t xml:space="preserve">dieser Optionsvereinbarung </w:t>
      </w:r>
      <w:r w:rsidR="0054641C" w:rsidRPr="00B937D1">
        <w:t xml:space="preserve">sowie des </w:t>
      </w:r>
      <w:r w:rsidR="009256F1">
        <w:t>Grundnutzung</w:t>
      </w:r>
      <w:r w:rsidR="003256E5">
        <w:t>s</w:t>
      </w:r>
      <w:r w:rsidR="00724B15">
        <w:t xml:space="preserve">- und </w:t>
      </w:r>
      <w:r w:rsidR="0054641C" w:rsidRPr="00B937D1">
        <w:t>Dienstba</w:t>
      </w:r>
      <w:r w:rsidR="00724B15">
        <w:t xml:space="preserve">rkeitsvertrages </w:t>
      </w:r>
      <w:r w:rsidR="0054641C" w:rsidRPr="00B937D1">
        <w:t xml:space="preserve">einschließlich der Verbücherungskosten sowie die Kosten der Löschung der Grundbuchseintragungen gehen </w:t>
      </w:r>
      <w:r w:rsidR="007440C4" w:rsidRPr="00B937D1">
        <w:t xml:space="preserve">ausschließlich </w:t>
      </w:r>
      <w:r w:rsidR="0054641C" w:rsidRPr="00B937D1">
        <w:t>zu Lasten de</w:t>
      </w:r>
      <w:r w:rsidR="009256F1">
        <w:t>s</w:t>
      </w:r>
      <w:r w:rsidR="0054641C" w:rsidRPr="00B937D1">
        <w:t xml:space="preserve"> </w:t>
      </w:r>
      <w:r w:rsidR="00B0623A">
        <w:t>Betreiber</w:t>
      </w:r>
      <w:r w:rsidR="009256F1">
        <w:t>s</w:t>
      </w:r>
      <w:r w:rsidR="0054641C" w:rsidRPr="00B937D1">
        <w:t>.</w:t>
      </w:r>
      <w:r w:rsidR="000E4153">
        <w:t xml:space="preserve"> Der </w:t>
      </w:r>
      <w:r w:rsidR="00B0623A">
        <w:t>Betreiber</w:t>
      </w:r>
      <w:r w:rsidR="000E4153">
        <w:t xml:space="preserve"> verpflichtet sich dem </w:t>
      </w:r>
      <w:r w:rsidR="00BC307C">
        <w:t>Eigentümer</w:t>
      </w:r>
      <w:r w:rsidR="000E4153">
        <w:t xml:space="preserve"> Mühewaltungsk</w:t>
      </w:r>
      <w:r w:rsidR="0054641C" w:rsidRPr="00B937D1">
        <w:t>osten</w:t>
      </w:r>
      <w:r w:rsidR="000E4153">
        <w:t xml:space="preserve"> pauschal in der Höhe von </w:t>
      </w:r>
      <w:r w:rsidR="00EE6DCD">
        <w:t>derzeit netto EUR</w:t>
      </w:r>
      <w:r w:rsidR="000E4153">
        <w:t xml:space="preserve"> 80,00 abzugelten.</w:t>
      </w:r>
      <w:r w:rsidR="0054641C" w:rsidRPr="00B937D1">
        <w:t xml:space="preserve"> </w:t>
      </w:r>
      <w:r w:rsidR="000E4153">
        <w:t xml:space="preserve">Kosten </w:t>
      </w:r>
      <w:r w:rsidR="0054641C" w:rsidRPr="00B937D1">
        <w:t>einer allfälligen rechtsfreundlichen Beratung trägt jede</w:t>
      </w:r>
      <w:r w:rsidR="002B7B45">
        <w:t xml:space="preserve"> Vertragspartei</w:t>
      </w:r>
      <w:r w:rsidR="0054641C" w:rsidRPr="00B937D1">
        <w:t xml:space="preserve"> selbst.</w:t>
      </w:r>
    </w:p>
    <w:p w14:paraId="2A97B441" w14:textId="77777777" w:rsidR="0054641C" w:rsidRPr="00B937D1" w:rsidRDefault="0054641C" w:rsidP="00B61BF0">
      <w:pPr>
        <w:pStyle w:val="Textkrper-Einzug2"/>
        <w:tabs>
          <w:tab w:val="left" w:pos="426"/>
        </w:tabs>
        <w:spacing w:line="276" w:lineRule="auto"/>
        <w:ind w:left="426" w:hanging="426"/>
        <w:rPr>
          <w:rFonts w:ascii="Arial" w:hAnsi="Arial" w:cs="Arial"/>
          <w:sz w:val="22"/>
          <w:szCs w:val="22"/>
        </w:rPr>
      </w:pPr>
    </w:p>
    <w:p w14:paraId="18EAF8D5" w14:textId="740B29AC" w:rsidR="0054641C" w:rsidRDefault="00371201" w:rsidP="001D53D1">
      <w:pPr>
        <w:pStyle w:val="berschrift2"/>
      </w:pPr>
      <w:r>
        <w:t>7</w:t>
      </w:r>
      <w:r w:rsidR="00B937D1" w:rsidRPr="00B937D1">
        <w:t>.2</w:t>
      </w:r>
      <w:r w:rsidR="00B937D1" w:rsidRPr="00B937D1">
        <w:tab/>
      </w:r>
      <w:r w:rsidR="00EE6DCD">
        <w:t>Diese Optionsvereinbarung</w:t>
      </w:r>
      <w:r w:rsidR="002B7B45">
        <w:t xml:space="preserve"> </w:t>
      </w:r>
      <w:r w:rsidR="0054641C" w:rsidRPr="00B937D1">
        <w:t xml:space="preserve">wird in zweifacher Ausfertigung erstellt, wobei der </w:t>
      </w:r>
      <w:r w:rsidR="00BC307C">
        <w:t>Eigentümer</w:t>
      </w:r>
      <w:r w:rsidR="0054641C" w:rsidRPr="00B937D1">
        <w:t xml:space="preserve"> und d</w:t>
      </w:r>
      <w:r w:rsidR="000E4153">
        <w:t>er</w:t>
      </w:r>
      <w:r w:rsidR="0054641C" w:rsidRPr="00B937D1">
        <w:t xml:space="preserve"> </w:t>
      </w:r>
      <w:r w:rsidR="00B0623A">
        <w:t>Betreiber</w:t>
      </w:r>
      <w:r w:rsidR="0054641C" w:rsidRPr="00B937D1">
        <w:t xml:space="preserve"> je eine Ausfertigung erhalten.</w:t>
      </w:r>
    </w:p>
    <w:p w14:paraId="0958C758" w14:textId="77777777" w:rsidR="00F551AB" w:rsidRPr="00F551AB" w:rsidRDefault="00F551AB" w:rsidP="00F551AB"/>
    <w:p w14:paraId="2DE424C8" w14:textId="77777777" w:rsidR="0054641C" w:rsidRPr="00B937D1" w:rsidRDefault="0054641C" w:rsidP="00B937D1">
      <w:pPr>
        <w:jc w:val="both"/>
        <w:rPr>
          <w:rFonts w:ascii="Arial" w:hAnsi="Arial" w:cs="Arial"/>
          <w:sz w:val="22"/>
          <w:szCs w:val="22"/>
        </w:rPr>
      </w:pPr>
    </w:p>
    <w:p w14:paraId="2463CDC5" w14:textId="77777777" w:rsidR="0054641C" w:rsidRPr="00B937D1" w:rsidRDefault="0054641C" w:rsidP="00B937D1">
      <w:pPr>
        <w:pStyle w:val="berschrift1"/>
        <w:tabs>
          <w:tab w:val="clear" w:pos="360"/>
        </w:tabs>
        <w:ind w:left="567" w:hanging="567"/>
        <w:jc w:val="both"/>
        <w:rPr>
          <w:rFonts w:ascii="Arial" w:hAnsi="Arial" w:cs="Arial"/>
          <w:b/>
          <w:sz w:val="22"/>
          <w:szCs w:val="22"/>
        </w:rPr>
      </w:pPr>
      <w:r w:rsidRPr="00B937D1">
        <w:rPr>
          <w:rFonts w:ascii="Arial" w:hAnsi="Arial" w:cs="Arial"/>
          <w:b/>
          <w:sz w:val="22"/>
          <w:szCs w:val="22"/>
          <w:u w:val="none"/>
        </w:rPr>
        <w:t>Zustimmungserklärung gemäß Datenschutzgesetz</w:t>
      </w:r>
    </w:p>
    <w:p w14:paraId="23D9D27D" w14:textId="6A016298" w:rsidR="0054641C" w:rsidRDefault="00371201" w:rsidP="000E4153">
      <w:pPr>
        <w:pStyle w:val="Textkrper-Einzug2"/>
        <w:tabs>
          <w:tab w:val="clear" w:pos="426"/>
        </w:tabs>
        <w:spacing w:line="276" w:lineRule="auto"/>
        <w:ind w:left="567" w:hanging="567"/>
        <w:rPr>
          <w:rFonts w:ascii="Arial" w:hAnsi="Arial" w:cs="Arial"/>
          <w:sz w:val="22"/>
          <w:szCs w:val="22"/>
        </w:rPr>
      </w:pPr>
      <w:r>
        <w:rPr>
          <w:sz w:val="22"/>
          <w:szCs w:val="22"/>
        </w:rPr>
        <w:t>8</w:t>
      </w:r>
      <w:r w:rsidR="000E4153" w:rsidRPr="000E4153">
        <w:rPr>
          <w:sz w:val="22"/>
          <w:szCs w:val="22"/>
        </w:rPr>
        <w:t>.1</w:t>
      </w:r>
      <w:r w:rsidR="000E4153">
        <w:t xml:space="preserve">    </w:t>
      </w:r>
      <w:r w:rsidR="0054641C" w:rsidRPr="006E35E9">
        <w:rPr>
          <w:rFonts w:ascii="Arial" w:hAnsi="Arial" w:cs="Arial"/>
          <w:sz w:val="22"/>
          <w:szCs w:val="22"/>
        </w:rPr>
        <w:t xml:space="preserve">Der </w:t>
      </w:r>
      <w:r w:rsidR="00BC307C">
        <w:rPr>
          <w:rFonts w:ascii="Arial" w:hAnsi="Arial" w:cs="Arial"/>
          <w:sz w:val="22"/>
          <w:szCs w:val="22"/>
        </w:rPr>
        <w:t>Eigentümer</w:t>
      </w:r>
      <w:r w:rsidR="0054641C" w:rsidRPr="006E35E9">
        <w:rPr>
          <w:rFonts w:ascii="Arial" w:hAnsi="Arial" w:cs="Arial"/>
          <w:sz w:val="22"/>
          <w:szCs w:val="22"/>
        </w:rPr>
        <w:t xml:space="preserve"> stimmt im Sinne des § 7 Abs. 2 i.V.m. § 8 Abs. 1 Zif. 2 DSG 2</w:t>
      </w:r>
      <w:r w:rsidR="006E35E9">
        <w:rPr>
          <w:rFonts w:ascii="Arial" w:hAnsi="Arial" w:cs="Arial"/>
          <w:sz w:val="22"/>
          <w:szCs w:val="22"/>
        </w:rPr>
        <w:t xml:space="preserve">000, </w:t>
      </w:r>
      <w:r w:rsidR="000E4153">
        <w:rPr>
          <w:rFonts w:ascii="Arial" w:hAnsi="Arial" w:cs="Arial"/>
          <w:sz w:val="22"/>
          <w:szCs w:val="22"/>
        </w:rPr>
        <w:t>ABGB</w:t>
      </w:r>
      <w:r w:rsidR="005F6A75">
        <w:rPr>
          <w:rFonts w:ascii="Arial" w:hAnsi="Arial" w:cs="Arial"/>
          <w:sz w:val="22"/>
          <w:szCs w:val="22"/>
        </w:rPr>
        <w:t xml:space="preserve"> </w:t>
      </w:r>
      <w:r w:rsidR="006E35E9">
        <w:rPr>
          <w:rFonts w:ascii="Arial" w:hAnsi="Arial" w:cs="Arial"/>
          <w:sz w:val="22"/>
          <w:szCs w:val="22"/>
        </w:rPr>
        <w:t xml:space="preserve">Nr. 165/1999 idgF. </w:t>
      </w:r>
      <w:r w:rsidR="00892D5D">
        <w:rPr>
          <w:rFonts w:ascii="Arial" w:hAnsi="Arial" w:cs="Arial"/>
          <w:sz w:val="22"/>
          <w:szCs w:val="22"/>
        </w:rPr>
        <w:t>b</w:t>
      </w:r>
      <w:r w:rsidR="006E35E9">
        <w:rPr>
          <w:rFonts w:ascii="Arial" w:hAnsi="Arial" w:cs="Arial"/>
          <w:sz w:val="22"/>
          <w:szCs w:val="22"/>
        </w:rPr>
        <w:t xml:space="preserve">zw. </w:t>
      </w:r>
      <w:r w:rsidR="00892D5D">
        <w:rPr>
          <w:rFonts w:ascii="Arial" w:hAnsi="Arial" w:cs="Arial"/>
          <w:sz w:val="22"/>
          <w:szCs w:val="22"/>
        </w:rPr>
        <w:t>entsprechend</w:t>
      </w:r>
      <w:r w:rsidR="00B968FE" w:rsidRPr="00F965B2">
        <w:rPr>
          <w:rFonts w:ascii="Arial" w:hAnsi="Arial" w:cs="Arial"/>
          <w:sz w:val="22"/>
          <w:szCs w:val="22"/>
        </w:rPr>
        <w:t xml:space="preserve"> </w:t>
      </w:r>
      <w:r w:rsidR="00B968FE">
        <w:rPr>
          <w:rFonts w:ascii="Arial" w:hAnsi="Arial" w:cs="Arial"/>
          <w:sz w:val="22"/>
          <w:szCs w:val="22"/>
        </w:rPr>
        <w:t xml:space="preserve">§ 2 lit. a - l </w:t>
      </w:r>
      <w:r w:rsidR="00B968FE" w:rsidRPr="00F965B2">
        <w:rPr>
          <w:rFonts w:ascii="Arial" w:hAnsi="Arial" w:cs="Arial"/>
          <w:sz w:val="22"/>
          <w:szCs w:val="22"/>
        </w:rPr>
        <w:t xml:space="preserve">DSGVO, </w:t>
      </w:r>
      <w:r w:rsidR="00B968FE">
        <w:t xml:space="preserve">BGBl. I Nr. 31/2018 </w:t>
      </w:r>
      <w:r w:rsidR="0054641C" w:rsidRPr="006E35E9">
        <w:rPr>
          <w:rFonts w:ascii="Arial" w:hAnsi="Arial" w:cs="Arial"/>
          <w:sz w:val="22"/>
          <w:szCs w:val="22"/>
        </w:rPr>
        <w:t>ausdrücklich zu, dass alle in de</w:t>
      </w:r>
      <w:r w:rsidR="002E38F6">
        <w:rPr>
          <w:rFonts w:ascii="Arial" w:hAnsi="Arial" w:cs="Arial"/>
          <w:sz w:val="22"/>
          <w:szCs w:val="22"/>
        </w:rPr>
        <w:t>m</w:t>
      </w:r>
      <w:r w:rsidR="0054641C" w:rsidRPr="006E35E9">
        <w:rPr>
          <w:rFonts w:ascii="Arial" w:hAnsi="Arial" w:cs="Arial"/>
          <w:sz w:val="22"/>
          <w:szCs w:val="22"/>
        </w:rPr>
        <w:t xml:space="preserve"> gegenständlichen </w:t>
      </w:r>
      <w:r w:rsidR="000E4153">
        <w:rPr>
          <w:rFonts w:ascii="Arial" w:hAnsi="Arial" w:cs="Arial"/>
          <w:sz w:val="22"/>
          <w:szCs w:val="22"/>
        </w:rPr>
        <w:t>Optionsvertrag</w:t>
      </w:r>
      <w:r w:rsidR="0054641C" w:rsidRPr="006E35E9">
        <w:rPr>
          <w:rFonts w:ascii="Arial" w:hAnsi="Arial" w:cs="Arial"/>
          <w:sz w:val="22"/>
          <w:szCs w:val="22"/>
        </w:rPr>
        <w:t xml:space="preserve"> enthaltenen, ihn betreffenden personenbezogenen und im Sinne der §§ 6 und 7 des Datenschutzgesetzes automationsunterstützt verarbeiteten Daten, an mit der direkten Umsetzung des gegenständlichen Vertrages befasste Unternehmen und Institutionen übermittelt werden dürfen, soweit sie zur Verwaltung </w:t>
      </w:r>
      <w:r w:rsidR="000E4153">
        <w:rPr>
          <w:rFonts w:ascii="Arial" w:hAnsi="Arial" w:cs="Arial"/>
          <w:sz w:val="22"/>
          <w:szCs w:val="22"/>
        </w:rPr>
        <w:t>der Optionsvereinbarung</w:t>
      </w:r>
      <w:r w:rsidR="0054641C" w:rsidRPr="006E35E9">
        <w:rPr>
          <w:rFonts w:ascii="Arial" w:hAnsi="Arial" w:cs="Arial"/>
          <w:sz w:val="22"/>
          <w:szCs w:val="22"/>
        </w:rPr>
        <w:t xml:space="preserve">, zur Zahlung des </w:t>
      </w:r>
      <w:r w:rsidR="000E4153">
        <w:rPr>
          <w:rFonts w:ascii="Arial" w:hAnsi="Arial" w:cs="Arial"/>
          <w:sz w:val="22"/>
          <w:szCs w:val="22"/>
        </w:rPr>
        <w:t>Options</w:t>
      </w:r>
      <w:r w:rsidR="002E38F6">
        <w:rPr>
          <w:rFonts w:ascii="Arial" w:hAnsi="Arial" w:cs="Arial"/>
          <w:sz w:val="22"/>
          <w:szCs w:val="22"/>
        </w:rPr>
        <w:t>entgeltes</w:t>
      </w:r>
      <w:r w:rsidR="00BE5033" w:rsidRPr="006E35E9">
        <w:rPr>
          <w:rFonts w:ascii="Arial" w:hAnsi="Arial" w:cs="Arial"/>
          <w:sz w:val="22"/>
          <w:szCs w:val="22"/>
        </w:rPr>
        <w:t xml:space="preserve"> oder des </w:t>
      </w:r>
      <w:r w:rsidR="002E38F6">
        <w:rPr>
          <w:rFonts w:ascii="Arial" w:hAnsi="Arial" w:cs="Arial"/>
          <w:sz w:val="22"/>
          <w:szCs w:val="22"/>
        </w:rPr>
        <w:t>Nutzungs</w:t>
      </w:r>
      <w:r w:rsidR="0054641C" w:rsidRPr="006E35E9">
        <w:rPr>
          <w:rFonts w:ascii="Arial" w:hAnsi="Arial" w:cs="Arial"/>
          <w:sz w:val="22"/>
          <w:szCs w:val="22"/>
        </w:rPr>
        <w:t xml:space="preserve">entgeltes und zur Kontrolle des Zugangs erforderlich sind. </w:t>
      </w:r>
      <w:r w:rsidR="00BE5033" w:rsidRPr="006E35E9">
        <w:rPr>
          <w:rFonts w:ascii="Arial" w:hAnsi="Arial" w:cs="Arial"/>
          <w:sz w:val="22"/>
          <w:szCs w:val="22"/>
        </w:rPr>
        <w:t xml:space="preserve">Diese Zusage ist jederzeit widerrufbar. </w:t>
      </w:r>
    </w:p>
    <w:p w14:paraId="631D07F0" w14:textId="2FD30CEA" w:rsidR="000E4153" w:rsidRPr="00B937D1" w:rsidRDefault="000E4153" w:rsidP="000E4153">
      <w:pPr>
        <w:pStyle w:val="Textkrper-Einzug2"/>
        <w:tabs>
          <w:tab w:val="left" w:pos="426"/>
        </w:tabs>
        <w:spacing w:line="276" w:lineRule="auto"/>
        <w:ind w:left="0"/>
        <w:rPr>
          <w:rFonts w:ascii="Arial" w:hAnsi="Arial" w:cs="Arial"/>
          <w:sz w:val="22"/>
          <w:szCs w:val="22"/>
        </w:rPr>
      </w:pPr>
    </w:p>
    <w:p w14:paraId="796E1781" w14:textId="61FCE80B" w:rsidR="00F94EAE" w:rsidRDefault="00371201" w:rsidP="007E10EE">
      <w:pPr>
        <w:pStyle w:val="berschrift2"/>
      </w:pPr>
      <w:r>
        <w:t>8</w:t>
      </w:r>
      <w:r w:rsidR="000E4153" w:rsidRPr="00F94EAE">
        <w:t>.2</w:t>
      </w:r>
      <w:r w:rsidR="000E4153" w:rsidRPr="00F94EAE">
        <w:tab/>
        <w:t xml:space="preserve">Nähere Informationen zu Art, Umfang und Zweck der Datenverarbeitung sowie zu den Rechten auf Auskunft, </w:t>
      </w:r>
      <w:r w:rsidR="00F94EAE" w:rsidRPr="00F94EAE">
        <w:t>Berichtigung</w:t>
      </w:r>
      <w:r w:rsidR="000E4153" w:rsidRPr="00F94EAE">
        <w:t>, Löschung, Einschränk</w:t>
      </w:r>
      <w:r w:rsidR="00F94EAE" w:rsidRPr="00F94EAE">
        <w:t>ung</w:t>
      </w:r>
      <w:r w:rsidR="000E4153" w:rsidRPr="00F94EAE">
        <w:t xml:space="preserve"> der Verar</w:t>
      </w:r>
      <w:r w:rsidR="00F94EAE" w:rsidRPr="00F94EAE">
        <w:t>beitung</w:t>
      </w:r>
      <w:r w:rsidR="000E4153" w:rsidRPr="00F94EAE">
        <w:t>, Widerruf und Datenü</w:t>
      </w:r>
      <w:r w:rsidR="00F94EAE" w:rsidRPr="00F94EAE">
        <w:t>bertrag</w:t>
      </w:r>
      <w:r w:rsidR="000E4153" w:rsidRPr="00F94EAE">
        <w:t>barkeit find</w:t>
      </w:r>
      <w:r w:rsidR="00F94EAE" w:rsidRPr="00F94EAE">
        <w:t xml:space="preserve">en sich auf </w:t>
      </w:r>
      <w:sdt>
        <w:sdtPr>
          <w:rPr>
            <w:rFonts w:ascii="Segoe UI Light" w:hAnsi="Segoe UI Light"/>
            <w:b/>
            <w:spacing w:val="-3"/>
            <w:sz w:val="20"/>
            <w:shd w:val="clear" w:color="auto" w:fill="DDEBDF"/>
          </w:rPr>
          <w:id w:val="-1866507817"/>
          <w:placeholder>
            <w:docPart w:val="C5BC7BA3AB694505BB377DBA58B257D1"/>
          </w:placeholder>
          <w:showingPlcHdr/>
          <w:text/>
        </w:sdtPr>
        <w:sdtEndPr/>
        <w:sdtContent>
          <w:r w:rsidR="00F94EAE" w:rsidRPr="00F94EAE">
            <w:rPr>
              <w:rFonts w:ascii="Segoe UI Light" w:hAnsi="Segoe UI Light"/>
              <w:b/>
              <w:spacing w:val="-3"/>
              <w:sz w:val="20"/>
              <w:shd w:val="clear" w:color="auto" w:fill="DDEBDF"/>
            </w:rPr>
            <w:t xml:space="preserve">                       </w:t>
          </w:r>
        </w:sdtContent>
      </w:sdt>
      <w:r w:rsidR="00F94EAE" w:rsidRPr="00F94EAE">
        <w:rPr>
          <w:rFonts w:ascii="Segoe UI Light" w:hAnsi="Segoe UI Light"/>
          <w:b/>
          <w:spacing w:val="-3"/>
          <w:sz w:val="20"/>
          <w:shd w:val="clear" w:color="auto" w:fill="DDEBDF"/>
        </w:rPr>
        <w:t xml:space="preserve">                                     </w:t>
      </w:r>
      <w:r w:rsidR="003A486B" w:rsidRPr="003A486B">
        <w:rPr>
          <w:rStyle w:val="Funotenzeichen"/>
          <w:rFonts w:ascii="Segoe UI Emoji" w:hAnsi="Segoe UI Emoji"/>
          <w:sz w:val="20"/>
          <w:szCs w:val="20"/>
          <w:u w:val="single"/>
        </w:rPr>
        <w:footnoteReference w:customMarkFollows="1" w:id="18"/>
        <w:t>17</w:t>
      </w:r>
      <w:r w:rsidR="00F94EAE" w:rsidRPr="00F94EAE">
        <w:t xml:space="preserve"> o</w:t>
      </w:r>
      <w:r w:rsidR="000E4153" w:rsidRPr="00F94EAE">
        <w:t>der</w:t>
      </w:r>
      <w:r w:rsidR="00F94EAE" w:rsidRPr="00F94EAE">
        <w:t xml:space="preserve"> können postalisch ange</w:t>
      </w:r>
      <w:r w:rsidR="000E4153" w:rsidRPr="00F94EAE">
        <w:t>fordert werden.</w:t>
      </w:r>
      <w:r w:rsidR="00F94EAE" w:rsidRPr="00F94EAE">
        <w:t xml:space="preserve"> Weiters besteht die Möglichkeit einer Kontaktaufnahme unter</w:t>
      </w:r>
      <w:r w:rsidR="00F94EAE">
        <w:t xml:space="preserve"> </w:t>
      </w:r>
      <w:sdt>
        <w:sdtPr>
          <w:rPr>
            <w:rFonts w:ascii="Segoe UI Light" w:hAnsi="Segoe UI Light"/>
            <w:b/>
            <w:spacing w:val="-3"/>
            <w:sz w:val="20"/>
            <w:shd w:val="clear" w:color="auto" w:fill="DDEBDF"/>
          </w:rPr>
          <w:id w:val="2125810007"/>
          <w:placeholder>
            <w:docPart w:val="9E6B005BDCFB4A95868B5EE6B7D614BF"/>
          </w:placeholder>
          <w:showingPlcHdr/>
          <w:text/>
        </w:sdtPr>
        <w:sdtEndPr/>
        <w:sdtContent>
          <w:r w:rsidR="00F94EAE" w:rsidRPr="00F94EAE">
            <w:rPr>
              <w:rFonts w:ascii="Segoe UI Light" w:hAnsi="Segoe UI Light"/>
              <w:b/>
              <w:spacing w:val="-3"/>
              <w:sz w:val="20"/>
              <w:shd w:val="clear" w:color="auto" w:fill="DDEBDF"/>
            </w:rPr>
            <w:t xml:space="preserve">                       </w:t>
          </w:r>
        </w:sdtContent>
      </w:sdt>
      <w:r w:rsidR="00F94EAE" w:rsidRPr="00F94EAE">
        <w:rPr>
          <w:rFonts w:ascii="Segoe UI Light" w:hAnsi="Segoe UI Light"/>
          <w:b/>
          <w:spacing w:val="-3"/>
          <w:sz w:val="20"/>
          <w:shd w:val="clear" w:color="auto" w:fill="DDEBDF"/>
        </w:rPr>
        <w:t xml:space="preserve">                           </w:t>
      </w:r>
      <w:r w:rsidR="00F94EAE">
        <w:rPr>
          <w:rFonts w:ascii="Segoe UI Light" w:hAnsi="Segoe UI Light"/>
          <w:b/>
          <w:spacing w:val="-3"/>
          <w:sz w:val="20"/>
          <w:shd w:val="clear" w:color="auto" w:fill="DDEBDF"/>
        </w:rPr>
        <w:t xml:space="preserve">     </w:t>
      </w:r>
      <w:r w:rsidR="00F94EAE" w:rsidRPr="00F94EAE">
        <w:rPr>
          <w:rFonts w:ascii="Segoe UI Light" w:hAnsi="Segoe UI Light"/>
          <w:b/>
          <w:spacing w:val="-3"/>
          <w:sz w:val="20"/>
          <w:shd w:val="clear" w:color="auto" w:fill="DDEBDF"/>
        </w:rPr>
        <w:t xml:space="preserve">          </w:t>
      </w:r>
      <w:r w:rsidR="003A486B" w:rsidRPr="003A486B">
        <w:rPr>
          <w:rStyle w:val="Funotenzeichen"/>
          <w:rFonts w:ascii="Segoe UI Emoji" w:hAnsi="Segoe UI Emoji"/>
          <w:sz w:val="20"/>
          <w:szCs w:val="20"/>
          <w:u w:val="single"/>
        </w:rPr>
        <w:footnoteReference w:customMarkFollows="1" w:id="19"/>
        <w:t>18</w:t>
      </w:r>
      <w:r w:rsidR="00F94EAE" w:rsidRPr="00F94EAE">
        <w:t xml:space="preserve"> </w:t>
      </w:r>
      <w:r w:rsidR="00F94EAE">
        <w:t>an den Datenschutzbeauftragten sowie allenfalls die Erhebung einer Beschwerde bei der Österreichischen oder einer anderen zuständigen Datenschutzbehörde (insbesondere im Mitgliedstaat Ihres Wohn-</w:t>
      </w:r>
      <w:r w:rsidR="009256F1">
        <w:t xml:space="preserve"> o</w:t>
      </w:r>
      <w:r w:rsidR="00F94EAE">
        <w:t>d</w:t>
      </w:r>
      <w:r w:rsidR="009256F1">
        <w:t xml:space="preserve">- </w:t>
      </w:r>
      <w:r w:rsidR="00F94EAE">
        <w:t>er Arbeitsortes).</w:t>
      </w:r>
    </w:p>
    <w:p w14:paraId="7DBA8808" w14:textId="6C5C248B" w:rsidR="005F5C9A" w:rsidRDefault="005F5C9A" w:rsidP="007E10EE"/>
    <w:p w14:paraId="356166DF" w14:textId="77777777" w:rsidR="005F5C9A" w:rsidRPr="007E10EE" w:rsidRDefault="005F5C9A" w:rsidP="007E10EE"/>
    <w:p w14:paraId="73AAF5C3" w14:textId="558FE50D" w:rsidR="0054641C" w:rsidRPr="00B937D1" w:rsidRDefault="0054641C" w:rsidP="00B937D1">
      <w:pPr>
        <w:pStyle w:val="berschrift1"/>
        <w:tabs>
          <w:tab w:val="clear" w:pos="360"/>
          <w:tab w:val="num" w:pos="709"/>
        </w:tabs>
        <w:ind w:left="567" w:hanging="567"/>
        <w:jc w:val="both"/>
        <w:rPr>
          <w:rFonts w:ascii="Arial" w:hAnsi="Arial" w:cs="Arial"/>
          <w:b/>
          <w:sz w:val="22"/>
          <w:szCs w:val="22"/>
          <w:u w:val="none"/>
        </w:rPr>
      </w:pPr>
      <w:r w:rsidRPr="00B937D1">
        <w:rPr>
          <w:rFonts w:ascii="Arial" w:hAnsi="Arial" w:cs="Arial"/>
          <w:b/>
          <w:sz w:val="22"/>
          <w:szCs w:val="22"/>
          <w:u w:val="none"/>
        </w:rPr>
        <w:t>Daten der Vertragsp</w:t>
      </w:r>
      <w:r w:rsidR="00EF4BE4">
        <w:rPr>
          <w:rFonts w:ascii="Arial" w:hAnsi="Arial" w:cs="Arial"/>
          <w:b/>
          <w:sz w:val="22"/>
          <w:szCs w:val="22"/>
          <w:u w:val="none"/>
        </w:rPr>
        <w:t>arteien</w:t>
      </w:r>
    </w:p>
    <w:p w14:paraId="00A31D33" w14:textId="3DF83092" w:rsidR="0054641C" w:rsidRDefault="0054641C" w:rsidP="00B61BF0">
      <w:pPr>
        <w:pStyle w:val="Textkrper-Einzug2"/>
        <w:tabs>
          <w:tab w:val="clear" w:pos="426"/>
        </w:tabs>
        <w:spacing w:line="276" w:lineRule="auto"/>
        <w:ind w:left="567"/>
        <w:rPr>
          <w:rFonts w:ascii="Arial" w:hAnsi="Arial" w:cs="Arial"/>
          <w:sz w:val="22"/>
          <w:szCs w:val="22"/>
        </w:rPr>
      </w:pPr>
      <w:r w:rsidRPr="00B937D1">
        <w:rPr>
          <w:rFonts w:ascii="Arial" w:hAnsi="Arial" w:cs="Arial"/>
          <w:sz w:val="22"/>
          <w:szCs w:val="22"/>
        </w:rPr>
        <w:t>Sollten sich die im Rubrum diese</w:t>
      </w:r>
      <w:r w:rsidR="007832E2">
        <w:rPr>
          <w:rFonts w:ascii="Arial" w:hAnsi="Arial" w:cs="Arial"/>
          <w:sz w:val="22"/>
          <w:szCs w:val="22"/>
        </w:rPr>
        <w:t>r</w:t>
      </w:r>
      <w:r w:rsidR="00EF4BE4">
        <w:rPr>
          <w:rFonts w:ascii="Arial" w:hAnsi="Arial" w:cs="Arial"/>
          <w:sz w:val="22"/>
          <w:szCs w:val="22"/>
        </w:rPr>
        <w:t xml:space="preserve"> </w:t>
      </w:r>
      <w:r w:rsidR="007832E2">
        <w:rPr>
          <w:rFonts w:ascii="Arial" w:hAnsi="Arial" w:cs="Arial"/>
          <w:sz w:val="22"/>
          <w:szCs w:val="22"/>
        </w:rPr>
        <w:t>Optionsvereinbarung</w:t>
      </w:r>
      <w:r w:rsidR="00EF4BE4">
        <w:rPr>
          <w:rFonts w:ascii="Arial" w:hAnsi="Arial" w:cs="Arial"/>
          <w:sz w:val="22"/>
          <w:szCs w:val="22"/>
        </w:rPr>
        <w:t xml:space="preserve"> </w:t>
      </w:r>
      <w:r w:rsidRPr="00B937D1">
        <w:rPr>
          <w:rFonts w:ascii="Arial" w:hAnsi="Arial" w:cs="Arial"/>
          <w:sz w:val="22"/>
          <w:szCs w:val="22"/>
        </w:rPr>
        <w:t xml:space="preserve">genannten Adressen des </w:t>
      </w:r>
      <w:r w:rsidR="00BC307C">
        <w:rPr>
          <w:rFonts w:ascii="Arial" w:hAnsi="Arial" w:cs="Arial"/>
          <w:sz w:val="22"/>
          <w:szCs w:val="22"/>
        </w:rPr>
        <w:t>Eigentümer</w:t>
      </w:r>
      <w:r w:rsidR="007832E2">
        <w:rPr>
          <w:rFonts w:ascii="Arial" w:hAnsi="Arial" w:cs="Arial"/>
          <w:sz w:val="22"/>
          <w:szCs w:val="22"/>
        </w:rPr>
        <w:t>s</w:t>
      </w:r>
      <w:r w:rsidRPr="00B937D1">
        <w:rPr>
          <w:rFonts w:ascii="Arial" w:hAnsi="Arial" w:cs="Arial"/>
          <w:sz w:val="22"/>
          <w:szCs w:val="22"/>
        </w:rPr>
        <w:t xml:space="preserve"> beziehungsweise </w:t>
      </w:r>
      <w:r w:rsidR="007832E2">
        <w:rPr>
          <w:rFonts w:ascii="Arial" w:hAnsi="Arial" w:cs="Arial"/>
          <w:sz w:val="22"/>
          <w:szCs w:val="22"/>
        </w:rPr>
        <w:t xml:space="preserve">des </w:t>
      </w:r>
      <w:r w:rsidR="00B0623A">
        <w:rPr>
          <w:rFonts w:ascii="Arial" w:hAnsi="Arial" w:cs="Arial"/>
          <w:sz w:val="22"/>
          <w:szCs w:val="22"/>
        </w:rPr>
        <w:t>Betreiber</w:t>
      </w:r>
      <w:r w:rsidR="007832E2">
        <w:rPr>
          <w:rFonts w:ascii="Arial" w:hAnsi="Arial" w:cs="Arial"/>
          <w:sz w:val="22"/>
          <w:szCs w:val="22"/>
        </w:rPr>
        <w:t>s</w:t>
      </w:r>
      <w:r w:rsidRPr="00B937D1">
        <w:rPr>
          <w:rFonts w:ascii="Arial" w:hAnsi="Arial" w:cs="Arial"/>
          <w:sz w:val="22"/>
          <w:szCs w:val="22"/>
        </w:rPr>
        <w:t xml:space="preserve"> ändern, so sind die Vertragspa</w:t>
      </w:r>
      <w:r w:rsidR="00EF4BE4">
        <w:rPr>
          <w:rFonts w:ascii="Arial" w:hAnsi="Arial" w:cs="Arial"/>
          <w:sz w:val="22"/>
          <w:szCs w:val="22"/>
        </w:rPr>
        <w:t>rteien</w:t>
      </w:r>
      <w:r w:rsidRPr="00B937D1">
        <w:rPr>
          <w:rFonts w:ascii="Arial" w:hAnsi="Arial" w:cs="Arial"/>
          <w:sz w:val="22"/>
          <w:szCs w:val="22"/>
        </w:rPr>
        <w:t xml:space="preserve"> verpflichtet, dies der bzw. de</w:t>
      </w:r>
      <w:r w:rsidR="00EF4BE4">
        <w:rPr>
          <w:rFonts w:ascii="Arial" w:hAnsi="Arial" w:cs="Arial"/>
          <w:sz w:val="22"/>
          <w:szCs w:val="22"/>
        </w:rPr>
        <w:t>r</w:t>
      </w:r>
      <w:r w:rsidRPr="00B937D1">
        <w:rPr>
          <w:rFonts w:ascii="Arial" w:hAnsi="Arial" w:cs="Arial"/>
          <w:sz w:val="22"/>
          <w:szCs w:val="22"/>
        </w:rPr>
        <w:t xml:space="preserve"> jeweiligen anderen Vertragsp</w:t>
      </w:r>
      <w:r w:rsidR="00EF4BE4">
        <w:rPr>
          <w:rFonts w:ascii="Arial" w:hAnsi="Arial" w:cs="Arial"/>
          <w:sz w:val="22"/>
          <w:szCs w:val="22"/>
        </w:rPr>
        <w:t xml:space="preserve">artei </w:t>
      </w:r>
      <w:r w:rsidRPr="00B937D1">
        <w:rPr>
          <w:rFonts w:ascii="Arial" w:hAnsi="Arial" w:cs="Arial"/>
          <w:sz w:val="22"/>
          <w:szCs w:val="22"/>
        </w:rPr>
        <w:t>unverzüglich mitzuteilen</w:t>
      </w:r>
      <w:r w:rsidRPr="00EE6DCD">
        <w:rPr>
          <w:rFonts w:ascii="Arial" w:hAnsi="Arial" w:cs="Arial"/>
          <w:sz w:val="22"/>
          <w:szCs w:val="22"/>
        </w:rPr>
        <w:t xml:space="preserve">. Andernfalls gilt ein an die im Rubrum genannten Adressen gerichtetes Schreiben den </w:t>
      </w:r>
      <w:r w:rsidR="009256F1">
        <w:rPr>
          <w:rFonts w:ascii="Arial" w:hAnsi="Arial" w:cs="Arial"/>
          <w:sz w:val="22"/>
          <w:szCs w:val="22"/>
        </w:rPr>
        <w:t>E</w:t>
      </w:r>
      <w:r w:rsidRPr="00EE6DCD">
        <w:rPr>
          <w:rFonts w:ascii="Arial" w:hAnsi="Arial" w:cs="Arial"/>
          <w:sz w:val="22"/>
          <w:szCs w:val="22"/>
        </w:rPr>
        <w:t>igentümer beziehungsweise der Be</w:t>
      </w:r>
      <w:r w:rsidR="00EF4BE4" w:rsidRPr="00EE6DCD">
        <w:rPr>
          <w:rFonts w:ascii="Arial" w:hAnsi="Arial" w:cs="Arial"/>
          <w:sz w:val="22"/>
          <w:szCs w:val="22"/>
        </w:rPr>
        <w:t>treiberin</w:t>
      </w:r>
      <w:r w:rsidRPr="00EE6DCD">
        <w:rPr>
          <w:rFonts w:ascii="Arial" w:hAnsi="Arial" w:cs="Arial"/>
          <w:sz w:val="22"/>
          <w:szCs w:val="22"/>
        </w:rPr>
        <w:t xml:space="preserve"> als zugegangen</w:t>
      </w:r>
      <w:r w:rsidR="00BE5033" w:rsidRPr="00EE6DCD">
        <w:rPr>
          <w:rFonts w:ascii="Arial" w:hAnsi="Arial" w:cs="Arial"/>
          <w:sz w:val="22"/>
          <w:szCs w:val="22"/>
        </w:rPr>
        <w:t>, sobald es an dieser Adresse im Sinne des Zustellgesetzes als zugestellt gilt</w:t>
      </w:r>
      <w:r w:rsidRPr="00EE6DCD">
        <w:rPr>
          <w:rFonts w:ascii="Arial" w:hAnsi="Arial" w:cs="Arial"/>
          <w:sz w:val="22"/>
          <w:szCs w:val="22"/>
        </w:rPr>
        <w:t>.</w:t>
      </w:r>
    </w:p>
    <w:p w14:paraId="5EED46D8" w14:textId="31A6FE56" w:rsidR="000F0CD5" w:rsidRDefault="000F0CD5" w:rsidP="00F42930">
      <w:pPr>
        <w:pStyle w:val="Textkrper-Einzug2"/>
        <w:tabs>
          <w:tab w:val="clear" w:pos="426"/>
        </w:tabs>
        <w:spacing w:line="276" w:lineRule="auto"/>
        <w:ind w:left="0"/>
        <w:jc w:val="left"/>
        <w:rPr>
          <w:rFonts w:ascii="Arial" w:hAnsi="Arial" w:cs="Arial"/>
          <w:sz w:val="22"/>
          <w:szCs w:val="22"/>
        </w:rPr>
      </w:pPr>
    </w:p>
    <w:p w14:paraId="6E77FF7B" w14:textId="4E4D43C9" w:rsidR="000F0CD5" w:rsidRDefault="000F0CD5" w:rsidP="00F42930">
      <w:pPr>
        <w:pStyle w:val="Textkrper-Einzug2"/>
        <w:tabs>
          <w:tab w:val="clear" w:pos="426"/>
        </w:tabs>
        <w:spacing w:line="276" w:lineRule="auto"/>
        <w:ind w:left="0"/>
        <w:jc w:val="left"/>
        <w:rPr>
          <w:rFonts w:ascii="Arial" w:hAnsi="Arial" w:cs="Arial"/>
          <w:sz w:val="22"/>
          <w:szCs w:val="22"/>
        </w:rPr>
      </w:pPr>
    </w:p>
    <w:p w14:paraId="0CA3DB9D" w14:textId="587D2565" w:rsidR="0054641C" w:rsidRPr="000F0CD5" w:rsidRDefault="000F0CD5" w:rsidP="005D5D31">
      <w:pPr>
        <w:pStyle w:val="berschrift1"/>
        <w:tabs>
          <w:tab w:val="clear" w:pos="360"/>
          <w:tab w:val="num" w:pos="709"/>
        </w:tabs>
        <w:ind w:left="567" w:hanging="567"/>
        <w:jc w:val="both"/>
        <w:rPr>
          <w:rFonts w:ascii="Arial" w:hAnsi="Arial" w:cs="Arial"/>
          <w:b/>
          <w:sz w:val="22"/>
          <w:szCs w:val="22"/>
          <w:u w:val="none"/>
        </w:rPr>
      </w:pPr>
      <w:r>
        <w:rPr>
          <w:rFonts w:ascii="Arial" w:hAnsi="Arial" w:cs="Arial"/>
          <w:b/>
          <w:sz w:val="22"/>
          <w:szCs w:val="22"/>
          <w:u w:val="none"/>
        </w:rPr>
        <w:t>Nebenbestimmungen</w:t>
      </w:r>
    </w:p>
    <w:p w14:paraId="71CCC584" w14:textId="14810410" w:rsidR="000F0CD5" w:rsidRPr="00F42930" w:rsidRDefault="000F0CD5" w:rsidP="000F0CD5">
      <w:pPr>
        <w:pStyle w:val="c1"/>
        <w:ind w:left="567"/>
        <w:jc w:val="both"/>
        <w:outlineLvl w:val="0"/>
        <w:rPr>
          <w:rFonts w:ascii="Arial" w:hAnsi="Arial"/>
          <w:sz w:val="22"/>
          <w:szCs w:val="22"/>
        </w:rPr>
      </w:pPr>
      <w:r w:rsidRPr="000F021E">
        <w:rPr>
          <w:rFonts w:ascii="Arial" w:hAnsi="Arial"/>
          <w:sz w:val="22"/>
          <w:szCs w:val="22"/>
        </w:rPr>
        <w:t xml:space="preserve">Änderungen und Ergänzungen dieser Vereinbarung bedürfen der Schriftform. </w:t>
      </w:r>
      <w:r w:rsidR="0094076E" w:rsidRPr="000F021E">
        <w:rPr>
          <w:rFonts w:ascii="Arial" w:hAnsi="Arial"/>
          <w:sz w:val="22"/>
          <w:szCs w:val="22"/>
        </w:rPr>
        <w:t xml:space="preserve">Die </w:t>
      </w:r>
      <w:r w:rsidR="0094076E" w:rsidRPr="00F42930">
        <w:rPr>
          <w:rFonts w:ascii="Arial" w:hAnsi="Arial"/>
          <w:sz w:val="22"/>
          <w:szCs w:val="22"/>
        </w:rPr>
        <w:t>Aufhebung des Schriftformerfordernisses ist ebenfalls nur schriftlich möglich. Im Zusammenhang mit diesem Vertrag abzugebende Erklärungen bedürfen der Schriftform. Mündliche Nebenabreden zu diesem Vertrag bestehen nicht</w:t>
      </w:r>
      <w:r w:rsidR="000D40F3">
        <w:rPr>
          <w:rFonts w:ascii="Arial" w:hAnsi="Arial"/>
          <w:sz w:val="22"/>
          <w:szCs w:val="22"/>
        </w:rPr>
        <w:t>.</w:t>
      </w:r>
    </w:p>
    <w:p w14:paraId="35B12865" w14:textId="65164077" w:rsidR="000F0CD5" w:rsidRPr="00F42930" w:rsidRDefault="000F0CD5" w:rsidP="000F0CD5">
      <w:pPr>
        <w:pStyle w:val="c1"/>
        <w:jc w:val="both"/>
        <w:outlineLvl w:val="0"/>
        <w:rPr>
          <w:rFonts w:ascii="Arial" w:hAnsi="Arial"/>
          <w:sz w:val="22"/>
          <w:szCs w:val="22"/>
        </w:rPr>
      </w:pPr>
    </w:p>
    <w:p w14:paraId="68677F95" w14:textId="10FAE87A" w:rsidR="000F0CD5" w:rsidRPr="00F42930" w:rsidRDefault="000F0CD5" w:rsidP="000F0CD5">
      <w:pPr>
        <w:pStyle w:val="c1"/>
        <w:ind w:left="567"/>
        <w:jc w:val="both"/>
        <w:outlineLvl w:val="0"/>
        <w:rPr>
          <w:rFonts w:ascii="Arial" w:hAnsi="Arial"/>
          <w:sz w:val="22"/>
          <w:szCs w:val="22"/>
        </w:rPr>
      </w:pPr>
      <w:r w:rsidRPr="00F42930">
        <w:rPr>
          <w:rFonts w:ascii="Arial" w:hAnsi="Arial"/>
          <w:sz w:val="22"/>
          <w:szCs w:val="22"/>
        </w:rPr>
        <w:t xml:space="preserve">Sollten einzelne Bestimmungen dieses Vertrages </w:t>
      </w:r>
      <w:r w:rsidR="00DF1CA1" w:rsidRPr="00F42930">
        <w:rPr>
          <w:rFonts w:ascii="Arial" w:hAnsi="Arial"/>
          <w:sz w:val="22"/>
          <w:szCs w:val="22"/>
        </w:rPr>
        <w:t>undurch</w:t>
      </w:r>
      <w:r w:rsidR="0094076E" w:rsidRPr="00F42930">
        <w:rPr>
          <w:rFonts w:ascii="Arial" w:hAnsi="Arial"/>
          <w:sz w:val="22"/>
          <w:szCs w:val="22"/>
        </w:rPr>
        <w:t xml:space="preserve">führbar </w:t>
      </w:r>
      <w:r w:rsidRPr="00F42930">
        <w:rPr>
          <w:rFonts w:ascii="Arial" w:hAnsi="Arial"/>
          <w:sz w:val="22"/>
          <w:szCs w:val="22"/>
        </w:rPr>
        <w:t>oder unwirksam sein</w:t>
      </w:r>
      <w:r w:rsidR="0094076E" w:rsidRPr="00F42930">
        <w:rPr>
          <w:rFonts w:ascii="Arial" w:hAnsi="Arial"/>
          <w:sz w:val="22"/>
          <w:szCs w:val="22"/>
        </w:rPr>
        <w:t xml:space="preserve"> oder werden</w:t>
      </w:r>
      <w:r w:rsidRPr="00F42930">
        <w:rPr>
          <w:rFonts w:ascii="Arial" w:hAnsi="Arial"/>
          <w:sz w:val="22"/>
          <w:szCs w:val="22"/>
        </w:rPr>
        <w:t xml:space="preserve">, berührt dies nicht die Gültigkeit der übrigen Vertragsbestimmungen. Die </w:t>
      </w:r>
      <w:r w:rsidR="00DF1CA1" w:rsidRPr="00F42930">
        <w:rPr>
          <w:rFonts w:ascii="Arial" w:hAnsi="Arial"/>
          <w:sz w:val="22"/>
          <w:szCs w:val="22"/>
        </w:rPr>
        <w:t>undurch</w:t>
      </w:r>
      <w:r w:rsidR="0094076E" w:rsidRPr="00F42930">
        <w:rPr>
          <w:rFonts w:ascii="Arial" w:hAnsi="Arial"/>
          <w:sz w:val="22"/>
          <w:szCs w:val="22"/>
        </w:rPr>
        <w:t xml:space="preserve">führbare </w:t>
      </w:r>
      <w:r w:rsidRPr="00F42930">
        <w:rPr>
          <w:rFonts w:ascii="Arial" w:hAnsi="Arial"/>
          <w:sz w:val="22"/>
          <w:szCs w:val="22"/>
        </w:rPr>
        <w:t xml:space="preserve">oder unwirksame Bestimmung ist durch eine Bestimmung zu ersetzen, die dem </w:t>
      </w:r>
      <w:r w:rsidR="0094076E" w:rsidRPr="00F42930">
        <w:rPr>
          <w:rFonts w:ascii="Arial" w:hAnsi="Arial"/>
          <w:sz w:val="22"/>
          <w:szCs w:val="22"/>
        </w:rPr>
        <w:t xml:space="preserve">wirtschaftlichen </w:t>
      </w:r>
      <w:r w:rsidRPr="00F42930">
        <w:rPr>
          <w:rFonts w:ascii="Arial" w:hAnsi="Arial"/>
          <w:sz w:val="22"/>
          <w:szCs w:val="22"/>
        </w:rPr>
        <w:t xml:space="preserve">Zweck </w:t>
      </w:r>
      <w:r w:rsidR="0094076E" w:rsidRPr="00F42930">
        <w:rPr>
          <w:rFonts w:ascii="Arial" w:hAnsi="Arial"/>
          <w:sz w:val="22"/>
          <w:szCs w:val="22"/>
        </w:rPr>
        <w:t>der undurchführbaren oder unwirksamen Bestimmung</w:t>
      </w:r>
      <w:r w:rsidRPr="00F42930">
        <w:rPr>
          <w:rFonts w:ascii="Arial" w:hAnsi="Arial"/>
          <w:sz w:val="22"/>
          <w:szCs w:val="22"/>
        </w:rPr>
        <w:t xml:space="preserve"> am nächsten kommt.</w:t>
      </w:r>
    </w:p>
    <w:p w14:paraId="022864E1" w14:textId="6914BA4B" w:rsidR="000F0CD5" w:rsidRPr="00F42930" w:rsidRDefault="000F0CD5" w:rsidP="000F0CD5">
      <w:pPr>
        <w:pStyle w:val="c1"/>
        <w:spacing w:line="240" w:lineRule="auto"/>
        <w:jc w:val="both"/>
        <w:outlineLvl w:val="0"/>
        <w:rPr>
          <w:rFonts w:ascii="Arial" w:hAnsi="Arial"/>
          <w:sz w:val="22"/>
          <w:szCs w:val="22"/>
        </w:rPr>
      </w:pPr>
    </w:p>
    <w:p w14:paraId="62B2B360" w14:textId="024FB18B" w:rsidR="000F0CD5" w:rsidRDefault="000F0CD5" w:rsidP="000F0CD5">
      <w:pPr>
        <w:pStyle w:val="p2"/>
        <w:spacing w:line="240" w:lineRule="auto"/>
        <w:ind w:left="567"/>
        <w:jc w:val="both"/>
        <w:outlineLvl w:val="0"/>
        <w:rPr>
          <w:rFonts w:ascii="Arial" w:hAnsi="Arial" w:cs="Arial"/>
          <w:sz w:val="22"/>
          <w:szCs w:val="22"/>
        </w:rPr>
      </w:pPr>
      <w:bookmarkStart w:id="1" w:name="_Hlk497393846"/>
      <w:r w:rsidRPr="00F42930">
        <w:rPr>
          <w:rFonts w:ascii="Arial" w:hAnsi="Arial" w:cs="Arial"/>
          <w:sz w:val="22"/>
          <w:szCs w:val="22"/>
        </w:rPr>
        <w:t xml:space="preserve">Es gilt die ausschließliche Anwendbarkeit österreichischen Rechts unter Ausschluss des UN-Kaufrechts als vereinbart. </w:t>
      </w:r>
      <w:bookmarkEnd w:id="1"/>
      <w:r w:rsidRPr="00F42930">
        <w:rPr>
          <w:rFonts w:ascii="Arial" w:hAnsi="Arial" w:cs="Arial"/>
          <w:sz w:val="22"/>
          <w:szCs w:val="22"/>
        </w:rPr>
        <w:t>Zwingende gesetzliche Vorschriften, die sich auf Verbraucherrechte beziehen, bleiben davon unberührt.</w:t>
      </w:r>
    </w:p>
    <w:p w14:paraId="465ACEAE" w14:textId="4B552684" w:rsidR="00F42930" w:rsidRDefault="00F42930" w:rsidP="000F0CD5">
      <w:pPr>
        <w:pStyle w:val="p2"/>
        <w:spacing w:line="240" w:lineRule="auto"/>
        <w:ind w:left="567"/>
        <w:jc w:val="both"/>
        <w:outlineLvl w:val="0"/>
        <w:rPr>
          <w:rFonts w:ascii="Arial" w:hAnsi="Arial" w:cs="Arial"/>
          <w:sz w:val="22"/>
          <w:szCs w:val="22"/>
        </w:rPr>
      </w:pPr>
    </w:p>
    <w:p w14:paraId="1CB3623C" w14:textId="3166C50C" w:rsidR="00F42930" w:rsidRPr="000D40F3" w:rsidRDefault="00F42930" w:rsidP="00F42930">
      <w:pPr>
        <w:tabs>
          <w:tab w:val="left" w:pos="-1440"/>
          <w:tab w:val="left" w:pos="-720"/>
          <w:tab w:val="left" w:pos="567"/>
        </w:tabs>
        <w:spacing w:line="260" w:lineRule="atLeast"/>
        <w:ind w:left="567"/>
        <w:jc w:val="both"/>
        <w:rPr>
          <w:rFonts w:ascii="Arial" w:hAnsi="Arial" w:cs="Arial"/>
          <w:spacing w:val="-3"/>
          <w:sz w:val="22"/>
          <w:szCs w:val="22"/>
        </w:rPr>
      </w:pPr>
      <w:r w:rsidRPr="000D40F3">
        <w:rPr>
          <w:rFonts w:ascii="Arial" w:hAnsi="Arial" w:cs="Arial"/>
          <w:spacing w:val="-3"/>
          <w:sz w:val="22"/>
          <w:szCs w:val="22"/>
        </w:rPr>
        <w:t>Die Parteien verzichten wechselseitig ausdrücklich und unwiderruflich, soweit gesetzlich zulässig, auf eine Anfechtung, Anpassung oder Rückabwicklung dieses Vertrags. Insbesondere ausgeschlossen ist, sofern und soweit gesetzlich zulässig, die Wandlung dieses Vertrags sowie die Anfechtung oder Anpassung dieses Vertrags wegen Irrtums, Verkürzung über die Hälfte (laesio enormis) oder Wegfalls der Geschäftsgrundlage (clausula rebus sic stantibus).</w:t>
      </w:r>
    </w:p>
    <w:p w14:paraId="673B01AE" w14:textId="73B16621" w:rsidR="000F021E" w:rsidRPr="000D40F3" w:rsidRDefault="000F021E" w:rsidP="000F0CD5">
      <w:pPr>
        <w:pStyle w:val="p2"/>
        <w:spacing w:line="240" w:lineRule="auto"/>
        <w:ind w:left="567"/>
        <w:jc w:val="both"/>
        <w:outlineLvl w:val="0"/>
        <w:rPr>
          <w:rFonts w:ascii="Arial" w:hAnsi="Arial" w:cs="Arial"/>
          <w:sz w:val="22"/>
          <w:szCs w:val="22"/>
        </w:rPr>
      </w:pPr>
    </w:p>
    <w:p w14:paraId="5FD1F812" w14:textId="77777777" w:rsidR="00F42930" w:rsidRPr="000D40F3" w:rsidRDefault="00F42930" w:rsidP="00F42930">
      <w:pPr>
        <w:tabs>
          <w:tab w:val="left" w:pos="-1440"/>
          <w:tab w:val="left" w:pos="-720"/>
          <w:tab w:val="left" w:pos="432"/>
          <w:tab w:val="left" w:pos="567"/>
        </w:tabs>
        <w:spacing w:line="260" w:lineRule="atLeast"/>
        <w:ind w:left="567"/>
        <w:jc w:val="both"/>
        <w:rPr>
          <w:rFonts w:ascii="Arial" w:hAnsi="Arial" w:cs="Arial"/>
          <w:spacing w:val="-3"/>
          <w:sz w:val="22"/>
          <w:szCs w:val="22"/>
        </w:rPr>
      </w:pPr>
      <w:r w:rsidRPr="000D40F3">
        <w:rPr>
          <w:rFonts w:ascii="Arial" w:hAnsi="Arial" w:cs="Arial"/>
          <w:spacing w:val="-3"/>
          <w:sz w:val="22"/>
          <w:szCs w:val="22"/>
        </w:rPr>
        <w:t>Sollten sich die wirtschaftlichen, technischen und/oder gesetzlichen Umstände, die für den Abschluss dieses Übereinkommens wesentlich waren, in der Folge entscheidend ändern oder sollten während der Dauer dieses Übereinkommens sich Umstände ergeben, die entweder unvorhersehbar waren oder bei Abschluss nicht berücksichtigt werden konnten, die jedoch entscheidend für die wirtschaftlichen, technischen und/oder rechtlichen Belange dieses Übereinkommens sind, werden die Vertragspartner dieses Übereinkommen in Übereinstimmung mit den Prinzipien von Treu und Glauben in angemessener Weise anpassen.</w:t>
      </w:r>
    </w:p>
    <w:p w14:paraId="1D118585" w14:textId="3B090F5C" w:rsidR="000F021E" w:rsidRDefault="000F021E" w:rsidP="005D5D31">
      <w:pPr>
        <w:jc w:val="both"/>
        <w:rPr>
          <w:rFonts w:ascii="Arial" w:hAnsi="Arial" w:cs="Arial"/>
          <w:sz w:val="22"/>
          <w:szCs w:val="22"/>
        </w:rPr>
      </w:pPr>
    </w:p>
    <w:p w14:paraId="16AFC246" w14:textId="77777777" w:rsidR="000F021E" w:rsidRPr="00B937D1" w:rsidRDefault="000F021E" w:rsidP="005D5D31">
      <w:pPr>
        <w:jc w:val="both"/>
        <w:rPr>
          <w:rFonts w:ascii="Arial" w:hAnsi="Arial" w:cs="Arial"/>
          <w:sz w:val="22"/>
          <w:szCs w:val="22"/>
        </w:rPr>
      </w:pPr>
    </w:p>
    <w:p w14:paraId="208F3709" w14:textId="77777777" w:rsidR="0054641C" w:rsidRPr="00B937D1" w:rsidRDefault="0054641C" w:rsidP="00B937D1">
      <w:pPr>
        <w:pStyle w:val="berschrift1"/>
        <w:tabs>
          <w:tab w:val="clear" w:pos="360"/>
          <w:tab w:val="num" w:pos="709"/>
        </w:tabs>
        <w:ind w:left="567" w:hanging="567"/>
        <w:jc w:val="both"/>
        <w:rPr>
          <w:rFonts w:ascii="Arial" w:hAnsi="Arial" w:cs="Arial"/>
          <w:b/>
          <w:sz w:val="22"/>
          <w:szCs w:val="22"/>
          <w:u w:val="none"/>
        </w:rPr>
      </w:pPr>
      <w:r w:rsidRPr="00B937D1">
        <w:rPr>
          <w:rFonts w:ascii="Arial" w:hAnsi="Arial" w:cs="Arial"/>
          <w:b/>
          <w:sz w:val="22"/>
          <w:szCs w:val="22"/>
          <w:u w:val="none"/>
        </w:rPr>
        <w:t>Gerichtsstand</w:t>
      </w:r>
    </w:p>
    <w:p w14:paraId="313F162C" w14:textId="0EFD5AE5" w:rsidR="0054641C" w:rsidRDefault="0054641C" w:rsidP="00B61BF0">
      <w:pPr>
        <w:pStyle w:val="Textkrper-Einzug2"/>
        <w:tabs>
          <w:tab w:val="clear" w:pos="426"/>
        </w:tabs>
        <w:spacing w:line="276" w:lineRule="auto"/>
        <w:ind w:left="567"/>
        <w:rPr>
          <w:rFonts w:ascii="Arial" w:hAnsi="Arial" w:cs="Arial"/>
          <w:sz w:val="22"/>
          <w:szCs w:val="22"/>
        </w:rPr>
      </w:pPr>
      <w:r w:rsidRPr="00B937D1">
        <w:rPr>
          <w:rFonts w:ascii="Arial" w:hAnsi="Arial" w:cs="Arial"/>
          <w:sz w:val="22"/>
          <w:szCs w:val="22"/>
        </w:rPr>
        <w:t>Für allfällige Rechtsstreitigkeiten vereinbaren die Vertragsp</w:t>
      </w:r>
      <w:r w:rsidR="00D47139">
        <w:rPr>
          <w:rFonts w:ascii="Arial" w:hAnsi="Arial" w:cs="Arial"/>
          <w:sz w:val="22"/>
          <w:szCs w:val="22"/>
        </w:rPr>
        <w:t>ar</w:t>
      </w:r>
      <w:r w:rsidR="00EF4BE4">
        <w:rPr>
          <w:rFonts w:ascii="Arial" w:hAnsi="Arial" w:cs="Arial"/>
          <w:sz w:val="22"/>
          <w:szCs w:val="22"/>
        </w:rPr>
        <w:t>teien</w:t>
      </w:r>
      <w:r w:rsidRPr="00B937D1">
        <w:rPr>
          <w:rFonts w:ascii="Arial" w:hAnsi="Arial" w:cs="Arial"/>
          <w:sz w:val="22"/>
          <w:szCs w:val="22"/>
        </w:rPr>
        <w:t xml:space="preserve"> die Zuständigkeit der sachlich zuständigen Gerichte in</w:t>
      </w:r>
      <w:r w:rsidR="007742DE">
        <w:rPr>
          <w:rFonts w:ascii="Arial" w:hAnsi="Arial" w:cs="Arial"/>
          <w:sz w:val="22"/>
          <w:szCs w:val="22"/>
        </w:rPr>
        <w:t xml:space="preserve"> </w:t>
      </w:r>
      <w:sdt>
        <w:sdtPr>
          <w:rPr>
            <w:rFonts w:ascii="Segoe UI Light" w:hAnsi="Segoe UI Light"/>
            <w:b/>
            <w:spacing w:val="-3"/>
            <w:sz w:val="20"/>
            <w:shd w:val="clear" w:color="auto" w:fill="DDEBDF"/>
          </w:rPr>
          <w:id w:val="-100417480"/>
          <w:placeholder>
            <w:docPart w:val="375E170366CD4052A532036473854484"/>
          </w:placeholder>
          <w:showingPlcHdr/>
          <w:text/>
        </w:sdtPr>
        <w:sdtEndPr/>
        <w:sdtContent>
          <w:r w:rsidR="007742DE" w:rsidRPr="00F94EAE">
            <w:rPr>
              <w:rFonts w:ascii="Segoe UI Light" w:hAnsi="Segoe UI Light"/>
              <w:b/>
              <w:spacing w:val="-3"/>
              <w:sz w:val="20"/>
              <w:shd w:val="clear" w:color="auto" w:fill="DDEBDF"/>
            </w:rPr>
            <w:t xml:space="preserve">                       </w:t>
          </w:r>
        </w:sdtContent>
      </w:sdt>
      <w:r w:rsidR="007742DE">
        <w:rPr>
          <w:rFonts w:ascii="Segoe UI Light" w:hAnsi="Segoe UI Light"/>
          <w:b/>
          <w:spacing w:val="-3"/>
          <w:sz w:val="20"/>
          <w:shd w:val="clear" w:color="auto" w:fill="DDEBDF"/>
        </w:rPr>
        <w:t xml:space="preserve">  </w:t>
      </w:r>
      <w:r w:rsidR="007742DE" w:rsidRPr="00F94EAE">
        <w:rPr>
          <w:rFonts w:ascii="Segoe UI Light" w:hAnsi="Segoe UI Light"/>
          <w:b/>
          <w:spacing w:val="-3"/>
          <w:sz w:val="20"/>
          <w:shd w:val="clear" w:color="auto" w:fill="DDEBDF"/>
        </w:rPr>
        <w:t xml:space="preserve">   </w:t>
      </w:r>
      <w:r w:rsidR="007742DE">
        <w:rPr>
          <w:rFonts w:ascii="Segoe UI Light" w:hAnsi="Segoe UI Light"/>
          <w:b/>
          <w:spacing w:val="-3"/>
          <w:sz w:val="20"/>
          <w:shd w:val="clear" w:color="auto" w:fill="DDEBDF"/>
        </w:rPr>
        <w:t xml:space="preserve">     </w:t>
      </w:r>
      <w:r w:rsidR="007742DE" w:rsidRPr="00F94EAE">
        <w:rPr>
          <w:rFonts w:ascii="Segoe UI Light" w:hAnsi="Segoe UI Light"/>
          <w:b/>
          <w:spacing w:val="-3"/>
          <w:sz w:val="20"/>
          <w:shd w:val="clear" w:color="auto" w:fill="DDEBDF"/>
        </w:rPr>
        <w:t xml:space="preserve">          </w:t>
      </w:r>
      <w:r w:rsidR="00E509A8" w:rsidRPr="00E509A8">
        <w:rPr>
          <w:rStyle w:val="Funotenzeichen"/>
          <w:rFonts w:ascii="Segoe UI Emoji" w:hAnsi="Segoe UI Emoji" w:cs="Arial"/>
          <w:sz w:val="20"/>
          <w:u w:val="single"/>
        </w:rPr>
        <w:footnoteReference w:customMarkFollows="1" w:id="20"/>
        <w:t>19</w:t>
      </w:r>
      <w:r w:rsidRPr="00B937D1">
        <w:rPr>
          <w:rFonts w:ascii="Arial" w:hAnsi="Arial" w:cs="Arial"/>
          <w:sz w:val="22"/>
          <w:szCs w:val="22"/>
        </w:rPr>
        <w:t>.</w:t>
      </w:r>
      <w:r w:rsidR="00BE5033" w:rsidRPr="00B937D1">
        <w:rPr>
          <w:rFonts w:ascii="Arial" w:hAnsi="Arial" w:cs="Arial"/>
          <w:sz w:val="22"/>
          <w:szCs w:val="22"/>
        </w:rPr>
        <w:t xml:space="preserve"> Ist der </w:t>
      </w:r>
      <w:r w:rsidR="00BC307C">
        <w:rPr>
          <w:rFonts w:ascii="Arial" w:hAnsi="Arial" w:cs="Arial"/>
          <w:sz w:val="22"/>
          <w:szCs w:val="22"/>
        </w:rPr>
        <w:t>Eigentümer</w:t>
      </w:r>
      <w:r w:rsidR="00BE5033" w:rsidRPr="00B937D1">
        <w:rPr>
          <w:rFonts w:ascii="Arial" w:hAnsi="Arial" w:cs="Arial"/>
          <w:sz w:val="22"/>
          <w:szCs w:val="22"/>
        </w:rPr>
        <w:t xml:space="preserve"> Konsument i</w:t>
      </w:r>
      <w:r w:rsidR="00F551AB">
        <w:rPr>
          <w:rFonts w:ascii="Arial" w:hAnsi="Arial" w:cs="Arial"/>
          <w:sz w:val="22"/>
          <w:szCs w:val="22"/>
        </w:rPr>
        <w:t>.</w:t>
      </w:r>
      <w:r w:rsidR="00BE5033" w:rsidRPr="00B937D1">
        <w:rPr>
          <w:rFonts w:ascii="Arial" w:hAnsi="Arial" w:cs="Arial"/>
          <w:sz w:val="22"/>
          <w:szCs w:val="22"/>
        </w:rPr>
        <w:t>S</w:t>
      </w:r>
      <w:r w:rsidR="00F551AB">
        <w:rPr>
          <w:rFonts w:ascii="Arial" w:hAnsi="Arial" w:cs="Arial"/>
          <w:sz w:val="22"/>
          <w:szCs w:val="22"/>
        </w:rPr>
        <w:t>.</w:t>
      </w:r>
      <w:r w:rsidR="00BE5033" w:rsidRPr="00B937D1">
        <w:rPr>
          <w:rFonts w:ascii="Arial" w:hAnsi="Arial" w:cs="Arial"/>
          <w:sz w:val="22"/>
          <w:szCs w:val="22"/>
        </w:rPr>
        <w:t xml:space="preserve"> des KSchG, ist er berechtigt, </w:t>
      </w:r>
      <w:r w:rsidR="007440C4" w:rsidRPr="00B937D1">
        <w:rPr>
          <w:rFonts w:ascii="Arial" w:hAnsi="Arial" w:cs="Arial"/>
          <w:sz w:val="22"/>
          <w:szCs w:val="22"/>
        </w:rPr>
        <w:t>Verfahren a</w:t>
      </w:r>
      <w:r w:rsidR="00BE5033" w:rsidRPr="00B937D1">
        <w:rPr>
          <w:rFonts w:ascii="Arial" w:hAnsi="Arial" w:cs="Arial"/>
          <w:sz w:val="22"/>
          <w:szCs w:val="22"/>
        </w:rPr>
        <w:t xml:space="preserve">ufgrund oder im Zusammenhang mit dieser Vereinbarung auch bei den sachlich zuständigen Gerichten an seinem Wohnsitz </w:t>
      </w:r>
      <w:r w:rsidR="007440C4" w:rsidRPr="00B937D1">
        <w:rPr>
          <w:rFonts w:ascii="Arial" w:hAnsi="Arial" w:cs="Arial"/>
          <w:sz w:val="22"/>
          <w:szCs w:val="22"/>
        </w:rPr>
        <w:t>anhängig zu machen</w:t>
      </w:r>
      <w:r w:rsidR="00B61BF0">
        <w:rPr>
          <w:rFonts w:ascii="Arial" w:hAnsi="Arial" w:cs="Arial"/>
          <w:sz w:val="22"/>
          <w:szCs w:val="22"/>
        </w:rPr>
        <w:t>.</w:t>
      </w:r>
    </w:p>
    <w:p w14:paraId="2894B805" w14:textId="77777777" w:rsidR="000D40F3" w:rsidRPr="00B937D1" w:rsidRDefault="000D40F3" w:rsidP="00B61BF0">
      <w:pPr>
        <w:pStyle w:val="Textkrper-Einzug2"/>
        <w:tabs>
          <w:tab w:val="clear" w:pos="426"/>
        </w:tabs>
        <w:spacing w:line="276" w:lineRule="auto"/>
        <w:ind w:left="567"/>
        <w:rPr>
          <w:rFonts w:ascii="Arial" w:hAnsi="Arial" w:cs="Arial"/>
          <w:sz w:val="22"/>
          <w:szCs w:val="22"/>
        </w:rPr>
      </w:pPr>
    </w:p>
    <w:p w14:paraId="5C425329" w14:textId="0B9DF32A" w:rsidR="00F43E77" w:rsidRDefault="00F43E77" w:rsidP="00B937D1">
      <w:pPr>
        <w:pStyle w:val="Textkrper-Einzug2"/>
        <w:tabs>
          <w:tab w:val="clear" w:pos="426"/>
        </w:tabs>
        <w:spacing w:line="240" w:lineRule="auto"/>
        <w:ind w:left="0"/>
        <w:rPr>
          <w:rFonts w:ascii="Arial" w:hAnsi="Arial" w:cs="Arial"/>
          <w:sz w:val="22"/>
          <w:szCs w:val="22"/>
        </w:rPr>
      </w:pPr>
    </w:p>
    <w:p w14:paraId="3A1D5552" w14:textId="7CF6336A" w:rsidR="000D40F3" w:rsidRPr="00B937D1" w:rsidRDefault="000D40F3" w:rsidP="000D40F3">
      <w:pPr>
        <w:pStyle w:val="berschrift1"/>
        <w:tabs>
          <w:tab w:val="clear" w:pos="360"/>
          <w:tab w:val="num" w:pos="709"/>
        </w:tabs>
        <w:ind w:left="567" w:hanging="567"/>
        <w:jc w:val="both"/>
        <w:rPr>
          <w:rFonts w:ascii="Arial" w:hAnsi="Arial" w:cs="Arial"/>
          <w:b/>
          <w:sz w:val="22"/>
          <w:szCs w:val="22"/>
          <w:u w:val="none"/>
        </w:rPr>
      </w:pPr>
      <w:r>
        <w:rPr>
          <w:rFonts w:ascii="Arial" w:hAnsi="Arial" w:cs="Arial"/>
          <w:b/>
          <w:sz w:val="22"/>
          <w:szCs w:val="22"/>
          <w:u w:val="none"/>
        </w:rPr>
        <w:t>Beilagen</w:t>
      </w:r>
    </w:p>
    <w:p w14:paraId="663C0A47" w14:textId="5B8E2839" w:rsidR="000D40F3" w:rsidRPr="00B937D1" w:rsidRDefault="000D40F3" w:rsidP="000D40F3">
      <w:pPr>
        <w:pStyle w:val="Textkrper-Einzug2"/>
        <w:tabs>
          <w:tab w:val="clear" w:pos="426"/>
        </w:tabs>
        <w:spacing w:line="240" w:lineRule="auto"/>
        <w:ind w:left="567"/>
        <w:rPr>
          <w:rFonts w:ascii="Arial" w:hAnsi="Arial" w:cs="Arial"/>
          <w:sz w:val="22"/>
          <w:szCs w:val="22"/>
        </w:rPr>
      </w:pPr>
      <w:r w:rsidRPr="00B937D1">
        <w:rPr>
          <w:rFonts w:ascii="Arial" w:hAnsi="Arial" w:cs="Arial"/>
          <w:sz w:val="22"/>
          <w:szCs w:val="22"/>
        </w:rPr>
        <w:t xml:space="preserve">Sämtliche Beilagen sind integrierende </w:t>
      </w:r>
      <w:r>
        <w:rPr>
          <w:rFonts w:ascii="Arial" w:hAnsi="Arial" w:cs="Arial"/>
          <w:sz w:val="22"/>
          <w:szCs w:val="22"/>
        </w:rPr>
        <w:t>Bestand</w:t>
      </w:r>
      <w:r w:rsidRPr="00B937D1">
        <w:rPr>
          <w:rFonts w:ascii="Arial" w:hAnsi="Arial" w:cs="Arial"/>
          <w:sz w:val="22"/>
          <w:szCs w:val="22"/>
        </w:rPr>
        <w:t>teile dieser Vereinbarung.</w:t>
      </w:r>
    </w:p>
    <w:p w14:paraId="45863D44" w14:textId="125F0A7A" w:rsidR="000D40F3" w:rsidRDefault="000D40F3" w:rsidP="000D40F3">
      <w:pPr>
        <w:pStyle w:val="Textkrper-Einzug2"/>
        <w:tabs>
          <w:tab w:val="clear" w:pos="426"/>
        </w:tabs>
        <w:spacing w:line="240" w:lineRule="auto"/>
        <w:ind w:left="567"/>
        <w:rPr>
          <w:rFonts w:ascii="Arial" w:hAnsi="Arial" w:cs="Arial"/>
          <w:sz w:val="22"/>
          <w:szCs w:val="22"/>
        </w:rPr>
      </w:pPr>
    </w:p>
    <w:p w14:paraId="777D44CA" w14:textId="77777777" w:rsidR="00F551AB" w:rsidRPr="00B937D1" w:rsidRDefault="00F551AB" w:rsidP="00B937D1">
      <w:pPr>
        <w:pStyle w:val="Textkrper-Einzug2"/>
        <w:tabs>
          <w:tab w:val="clear" w:pos="426"/>
        </w:tabs>
        <w:spacing w:line="240" w:lineRule="auto"/>
        <w:ind w:left="0"/>
        <w:rPr>
          <w:rFonts w:ascii="Arial" w:hAnsi="Arial" w:cs="Arial"/>
          <w:sz w:val="22"/>
          <w:szCs w:val="22"/>
        </w:rPr>
      </w:pPr>
    </w:p>
    <w:p w14:paraId="13822377" w14:textId="77777777" w:rsidR="00F43E77" w:rsidRPr="00B937D1" w:rsidRDefault="00F43E77" w:rsidP="000F0CD5">
      <w:pPr>
        <w:pStyle w:val="Textkrper-Einzug2"/>
        <w:tabs>
          <w:tab w:val="clear" w:pos="426"/>
        </w:tabs>
        <w:spacing w:line="240" w:lineRule="auto"/>
        <w:ind w:left="0"/>
        <w:rPr>
          <w:rFonts w:ascii="Arial" w:hAnsi="Arial" w:cs="Arial"/>
          <w:sz w:val="22"/>
          <w:szCs w:val="22"/>
        </w:rPr>
      </w:pPr>
    </w:p>
    <w:p w14:paraId="02973D3D" w14:textId="3DBF96CB" w:rsidR="00F43E77" w:rsidRPr="00B937D1" w:rsidRDefault="00F43E77" w:rsidP="00DF1CA1">
      <w:pPr>
        <w:pStyle w:val="Textkrper-Einzug2"/>
        <w:tabs>
          <w:tab w:val="clear" w:pos="426"/>
          <w:tab w:val="left" w:pos="2127"/>
        </w:tabs>
        <w:spacing w:line="240" w:lineRule="auto"/>
        <w:ind w:left="567"/>
        <w:rPr>
          <w:rFonts w:ascii="Arial" w:hAnsi="Arial" w:cs="Arial"/>
          <w:sz w:val="22"/>
          <w:szCs w:val="22"/>
        </w:rPr>
      </w:pPr>
      <w:r w:rsidRPr="00B937D1">
        <w:rPr>
          <w:rFonts w:ascii="Arial" w:hAnsi="Arial" w:cs="Arial"/>
          <w:sz w:val="22"/>
          <w:szCs w:val="22"/>
        </w:rPr>
        <w:t>Beilage ./A:</w:t>
      </w:r>
      <w:r w:rsidRPr="00B937D1">
        <w:rPr>
          <w:rFonts w:ascii="Arial" w:hAnsi="Arial" w:cs="Arial"/>
          <w:sz w:val="22"/>
          <w:szCs w:val="22"/>
        </w:rPr>
        <w:tab/>
      </w:r>
      <w:r w:rsidR="00B0623A">
        <w:rPr>
          <w:sz w:val="22"/>
          <w:szCs w:val="22"/>
        </w:rPr>
        <w:t>Grundnutzungs</w:t>
      </w:r>
      <w:r w:rsidR="00724B15" w:rsidRPr="00724B15">
        <w:rPr>
          <w:sz w:val="22"/>
          <w:szCs w:val="22"/>
        </w:rPr>
        <w:t>- und Dienstbarkeitsvertrages</w:t>
      </w:r>
    </w:p>
    <w:p w14:paraId="7F14F8B1" w14:textId="32A2E707" w:rsidR="00F43E77" w:rsidRDefault="00F43E77" w:rsidP="0094076E">
      <w:pPr>
        <w:pStyle w:val="Textkrper-Einzug2"/>
        <w:tabs>
          <w:tab w:val="clear" w:pos="426"/>
        </w:tabs>
        <w:spacing w:line="240" w:lineRule="auto"/>
        <w:ind w:left="2124" w:hanging="1557"/>
        <w:rPr>
          <w:rFonts w:ascii="Arial" w:hAnsi="Arial" w:cs="Arial"/>
          <w:sz w:val="22"/>
          <w:szCs w:val="22"/>
        </w:rPr>
      </w:pPr>
      <w:r w:rsidRPr="00B937D1">
        <w:rPr>
          <w:rFonts w:ascii="Arial" w:hAnsi="Arial" w:cs="Arial"/>
          <w:sz w:val="22"/>
          <w:szCs w:val="22"/>
        </w:rPr>
        <w:t>Beilage ./B:</w:t>
      </w:r>
      <w:r w:rsidRPr="00B937D1">
        <w:rPr>
          <w:rFonts w:ascii="Arial" w:hAnsi="Arial" w:cs="Arial"/>
          <w:sz w:val="22"/>
          <w:szCs w:val="22"/>
        </w:rPr>
        <w:tab/>
      </w:r>
      <w:r w:rsidR="006F01D1" w:rsidRPr="00B937D1">
        <w:rPr>
          <w:rFonts w:ascii="Arial" w:hAnsi="Arial" w:cs="Arial"/>
          <w:sz w:val="22"/>
          <w:szCs w:val="22"/>
        </w:rPr>
        <w:t>Vorläufiger Lageplan</w:t>
      </w:r>
      <w:r w:rsidR="0094076E">
        <w:rPr>
          <w:rFonts w:ascii="Arial" w:hAnsi="Arial" w:cs="Arial"/>
          <w:sz w:val="22"/>
          <w:szCs w:val="22"/>
        </w:rPr>
        <w:t xml:space="preserve"> (Projektplan) i</w:t>
      </w:r>
      <w:r w:rsidR="009256F1">
        <w:rPr>
          <w:rFonts w:ascii="Arial" w:hAnsi="Arial" w:cs="Arial"/>
          <w:sz w:val="22"/>
          <w:szCs w:val="22"/>
        </w:rPr>
        <w:t>nkl. Leitungs-, Wege- und eventuell</w:t>
      </w:r>
      <w:r w:rsidR="0094076E">
        <w:rPr>
          <w:rFonts w:ascii="Arial" w:hAnsi="Arial" w:cs="Arial"/>
          <w:sz w:val="22"/>
          <w:szCs w:val="22"/>
        </w:rPr>
        <w:t xml:space="preserve"> Videoanlagenplan</w:t>
      </w:r>
    </w:p>
    <w:p w14:paraId="1C6B3E5F" w14:textId="12D727EA" w:rsidR="00DF1CA1" w:rsidRDefault="00DF1CA1" w:rsidP="00DF1CA1">
      <w:pPr>
        <w:pStyle w:val="Textkrper-Einzug2"/>
        <w:tabs>
          <w:tab w:val="clear" w:pos="426"/>
          <w:tab w:val="left" w:pos="2127"/>
        </w:tabs>
        <w:spacing w:line="240" w:lineRule="auto"/>
        <w:ind w:left="567"/>
        <w:rPr>
          <w:rFonts w:ascii="Arial" w:hAnsi="Arial" w:cs="Arial"/>
          <w:sz w:val="22"/>
          <w:szCs w:val="22"/>
        </w:rPr>
      </w:pPr>
      <w:r>
        <w:rPr>
          <w:rFonts w:ascii="Arial" w:hAnsi="Arial" w:cs="Arial"/>
          <w:sz w:val="22"/>
          <w:szCs w:val="22"/>
        </w:rPr>
        <w:t>Beilage ./C:</w:t>
      </w:r>
      <w:r>
        <w:rPr>
          <w:rFonts w:ascii="Arial" w:hAnsi="Arial" w:cs="Arial"/>
          <w:sz w:val="22"/>
          <w:szCs w:val="22"/>
        </w:rPr>
        <w:tab/>
        <w:t>eventuell Rücktritts- bzw. Widerrufsformular</w:t>
      </w:r>
    </w:p>
    <w:p w14:paraId="4CED7D69" w14:textId="77777777" w:rsidR="001F013E" w:rsidRPr="00B937D1" w:rsidRDefault="001F013E" w:rsidP="000F0CD5">
      <w:pPr>
        <w:pStyle w:val="Textkrper-Einzug2"/>
        <w:tabs>
          <w:tab w:val="clear" w:pos="426"/>
        </w:tabs>
        <w:spacing w:line="240" w:lineRule="auto"/>
        <w:ind w:left="0"/>
        <w:rPr>
          <w:rFonts w:ascii="Arial" w:hAnsi="Arial" w:cs="Arial"/>
          <w:sz w:val="22"/>
          <w:szCs w:val="22"/>
        </w:rPr>
      </w:pPr>
    </w:p>
    <w:p w14:paraId="46960859" w14:textId="5E297C4E" w:rsidR="00485889" w:rsidRDefault="00485889" w:rsidP="000F0CD5">
      <w:pPr>
        <w:pStyle w:val="Textkrper-Einzug2"/>
        <w:tabs>
          <w:tab w:val="clear" w:pos="426"/>
        </w:tabs>
        <w:spacing w:line="240" w:lineRule="auto"/>
        <w:ind w:left="0"/>
        <w:rPr>
          <w:rFonts w:ascii="Arial" w:hAnsi="Arial" w:cs="Arial"/>
          <w:sz w:val="22"/>
          <w:szCs w:val="22"/>
        </w:rPr>
      </w:pPr>
    </w:p>
    <w:p w14:paraId="04CB2151" w14:textId="77777777" w:rsidR="00485889" w:rsidRDefault="00485889" w:rsidP="000F0CD5">
      <w:pPr>
        <w:pStyle w:val="Textkrper-Einzug2"/>
        <w:tabs>
          <w:tab w:val="clear" w:pos="426"/>
        </w:tabs>
        <w:spacing w:line="240" w:lineRule="auto"/>
        <w:ind w:left="0"/>
        <w:rPr>
          <w:rFonts w:ascii="Arial" w:hAnsi="Arial" w:cs="Arial"/>
          <w:sz w:val="22"/>
          <w:szCs w:val="22"/>
        </w:rPr>
      </w:pPr>
    </w:p>
    <w:p w14:paraId="2931F693" w14:textId="77777777" w:rsidR="00AE5F75" w:rsidRDefault="00AE5F75" w:rsidP="00AE5F75">
      <w:pPr>
        <w:shd w:val="clear" w:color="auto" w:fill="B7D3BB"/>
        <w:tabs>
          <w:tab w:val="left" w:pos="-1440"/>
          <w:tab w:val="left" w:pos="-720"/>
          <w:tab w:val="left" w:pos="426"/>
          <w:tab w:val="left" w:pos="720"/>
        </w:tabs>
        <w:spacing w:line="260" w:lineRule="atLeast"/>
        <w:rPr>
          <w:rFonts w:ascii="Segoe UI Light" w:hAnsi="Segoe UI Light" w:cs="Arial"/>
          <w:spacing w:val="-3"/>
          <w:sz w:val="20"/>
        </w:rPr>
      </w:pPr>
    </w:p>
    <w:p w14:paraId="7CCD20EE" w14:textId="77777777" w:rsidR="00AE5F75" w:rsidRPr="001554CD" w:rsidRDefault="00AE5F75" w:rsidP="00AE5F75">
      <w:pPr>
        <w:shd w:val="clear" w:color="auto" w:fill="B7D3BB"/>
        <w:tabs>
          <w:tab w:val="left" w:pos="-1440"/>
          <w:tab w:val="left" w:pos="-720"/>
          <w:tab w:val="left" w:pos="426"/>
          <w:tab w:val="left" w:pos="720"/>
        </w:tabs>
        <w:spacing w:line="260" w:lineRule="atLeast"/>
        <w:rPr>
          <w:rFonts w:ascii="Segoe UI Light" w:hAnsi="Segoe UI Light" w:cs="Arial"/>
          <w:spacing w:val="-3"/>
          <w:sz w:val="20"/>
        </w:rPr>
      </w:pPr>
      <w:r w:rsidRPr="001554CD">
        <w:rPr>
          <w:rFonts w:ascii="Segoe UI Light" w:hAnsi="Segoe UI Light" w:cs="Arial"/>
          <w:spacing w:val="-3"/>
          <w:sz w:val="20"/>
        </w:rPr>
        <w:t>........................................</w:t>
      </w:r>
      <w:r>
        <w:rPr>
          <w:rFonts w:ascii="Segoe UI Light" w:hAnsi="Segoe UI Light" w:cs="Arial"/>
          <w:spacing w:val="-3"/>
          <w:sz w:val="20"/>
        </w:rPr>
        <w:t>..........</w:t>
      </w:r>
      <w:r w:rsidRPr="001554CD">
        <w:rPr>
          <w:rFonts w:ascii="Segoe UI Light" w:hAnsi="Segoe UI Light" w:cs="Arial"/>
          <w:spacing w:val="-3"/>
          <w:sz w:val="20"/>
        </w:rPr>
        <w:t>........................</w:t>
      </w:r>
      <w:r>
        <w:rPr>
          <w:rFonts w:ascii="Segoe UI Light" w:hAnsi="Segoe UI Light" w:cs="Arial"/>
          <w:spacing w:val="-3"/>
          <w:sz w:val="20"/>
        </w:rPr>
        <w:t xml:space="preserve">............................          </w:t>
      </w:r>
      <w:r w:rsidRPr="001554CD">
        <w:rPr>
          <w:rFonts w:ascii="Segoe UI Light" w:hAnsi="Segoe UI Light" w:cs="Arial"/>
          <w:spacing w:val="-3"/>
          <w:sz w:val="20"/>
        </w:rPr>
        <w:t>........................................</w:t>
      </w:r>
      <w:r>
        <w:rPr>
          <w:rFonts w:ascii="Segoe UI Light" w:hAnsi="Segoe UI Light" w:cs="Arial"/>
          <w:spacing w:val="-3"/>
          <w:sz w:val="20"/>
        </w:rPr>
        <w:t>..........</w:t>
      </w:r>
      <w:r w:rsidRPr="001554CD">
        <w:rPr>
          <w:rFonts w:ascii="Segoe UI Light" w:hAnsi="Segoe UI Light" w:cs="Arial"/>
          <w:spacing w:val="-3"/>
          <w:sz w:val="20"/>
        </w:rPr>
        <w:t>........................</w:t>
      </w:r>
      <w:r>
        <w:rPr>
          <w:rFonts w:ascii="Segoe UI Light" w:hAnsi="Segoe UI Light" w:cs="Arial"/>
          <w:spacing w:val="-3"/>
          <w:sz w:val="20"/>
        </w:rPr>
        <w:t>.............................</w:t>
      </w:r>
    </w:p>
    <w:p w14:paraId="64754381" w14:textId="7431859A" w:rsidR="00AE5F75" w:rsidRPr="00AE5F75" w:rsidRDefault="00AE5F75" w:rsidP="00AE5F75">
      <w:pPr>
        <w:shd w:val="clear" w:color="auto" w:fill="B7D3BB"/>
        <w:tabs>
          <w:tab w:val="left" w:pos="-1440"/>
          <w:tab w:val="left" w:pos="-720"/>
          <w:tab w:val="left" w:pos="426"/>
          <w:tab w:val="left" w:pos="720"/>
        </w:tabs>
        <w:spacing w:line="260" w:lineRule="atLeast"/>
        <w:rPr>
          <w:rFonts w:ascii="Arial" w:hAnsi="Arial" w:cs="Arial"/>
          <w:spacing w:val="-3"/>
          <w:sz w:val="22"/>
          <w:szCs w:val="22"/>
        </w:rPr>
      </w:pPr>
      <w:r w:rsidRPr="00AE5F75">
        <w:rPr>
          <w:rFonts w:ascii="Arial" w:hAnsi="Arial" w:cs="Arial"/>
          <w:spacing w:val="-3"/>
          <w:sz w:val="22"/>
          <w:szCs w:val="22"/>
        </w:rPr>
        <w:t xml:space="preserve">Ort, Datum                                                     </w:t>
      </w:r>
      <w:r>
        <w:rPr>
          <w:rFonts w:ascii="Arial" w:hAnsi="Arial" w:cs="Arial"/>
          <w:spacing w:val="-3"/>
          <w:sz w:val="22"/>
          <w:szCs w:val="22"/>
        </w:rPr>
        <w:t xml:space="preserve">           </w:t>
      </w:r>
      <w:r w:rsidRPr="00AE5F75">
        <w:rPr>
          <w:rFonts w:ascii="Arial" w:hAnsi="Arial" w:cs="Arial"/>
          <w:spacing w:val="-3"/>
          <w:sz w:val="22"/>
          <w:szCs w:val="22"/>
        </w:rPr>
        <w:t>Ort, Datum</w:t>
      </w:r>
    </w:p>
    <w:p w14:paraId="01ABA9D2" w14:textId="77777777" w:rsidR="00AE5F75" w:rsidRPr="00B306C9" w:rsidRDefault="00AE5F75" w:rsidP="00AE5F75">
      <w:pPr>
        <w:shd w:val="clear" w:color="auto" w:fill="B7D3BB"/>
        <w:tabs>
          <w:tab w:val="left" w:pos="-1440"/>
          <w:tab w:val="left" w:pos="-720"/>
          <w:tab w:val="left" w:pos="426"/>
          <w:tab w:val="left" w:pos="720"/>
        </w:tabs>
        <w:spacing w:line="260" w:lineRule="atLeast"/>
        <w:rPr>
          <w:rFonts w:ascii="Segoe UI Light" w:hAnsi="Segoe UI Light" w:cs="Arial"/>
          <w:spacing w:val="-3"/>
          <w:sz w:val="18"/>
          <w:szCs w:val="18"/>
        </w:rPr>
      </w:pPr>
      <w:r>
        <w:rPr>
          <w:rFonts w:ascii="Segoe UI Light" w:hAnsi="Segoe UI Light" w:cs="Arial"/>
          <w:spacing w:val="-3"/>
          <w:sz w:val="18"/>
          <w:szCs w:val="18"/>
        </w:rPr>
        <w:t xml:space="preserve">       </w:t>
      </w:r>
    </w:p>
    <w:p w14:paraId="319E9DBB" w14:textId="77777777" w:rsidR="00AE5F75" w:rsidRDefault="00AE5F75" w:rsidP="00AE5F75">
      <w:pPr>
        <w:shd w:val="clear" w:color="auto" w:fill="B7D3BB"/>
        <w:tabs>
          <w:tab w:val="left" w:pos="426"/>
          <w:tab w:val="left" w:pos="5103"/>
          <w:tab w:val="left" w:pos="6379"/>
        </w:tabs>
        <w:spacing w:line="260" w:lineRule="atLeast"/>
        <w:rPr>
          <w:rFonts w:ascii="Segoe UI Light" w:hAnsi="Segoe UI Light" w:cs="Arial"/>
          <w:sz w:val="16"/>
          <w:szCs w:val="16"/>
        </w:rPr>
      </w:pPr>
    </w:p>
    <w:p w14:paraId="2D15CA81" w14:textId="77777777" w:rsidR="00AE5F75" w:rsidRDefault="00AE5F75" w:rsidP="00AE5F75">
      <w:pPr>
        <w:shd w:val="clear" w:color="auto" w:fill="B7D3BB"/>
        <w:tabs>
          <w:tab w:val="left" w:pos="426"/>
          <w:tab w:val="left" w:pos="5103"/>
          <w:tab w:val="left" w:pos="6379"/>
        </w:tabs>
        <w:spacing w:line="260" w:lineRule="atLeast"/>
        <w:rPr>
          <w:rFonts w:ascii="Segoe UI Light" w:hAnsi="Segoe UI Light" w:cs="Arial"/>
          <w:sz w:val="16"/>
          <w:szCs w:val="16"/>
        </w:rPr>
      </w:pPr>
    </w:p>
    <w:p w14:paraId="380690DA" w14:textId="77777777" w:rsidR="00AE5F75" w:rsidRPr="001554CD" w:rsidRDefault="00AE5F75" w:rsidP="00AE5F75">
      <w:pPr>
        <w:shd w:val="clear" w:color="auto" w:fill="B7D3BB"/>
        <w:tabs>
          <w:tab w:val="left" w:pos="426"/>
          <w:tab w:val="left" w:pos="5103"/>
          <w:tab w:val="left" w:pos="6379"/>
        </w:tabs>
        <w:spacing w:line="260" w:lineRule="atLeast"/>
        <w:rPr>
          <w:rFonts w:ascii="Segoe UI Light" w:hAnsi="Segoe UI Light" w:cs="Arial"/>
          <w:sz w:val="16"/>
          <w:szCs w:val="16"/>
        </w:rPr>
      </w:pPr>
      <w:r w:rsidRPr="001554CD">
        <w:rPr>
          <w:rFonts w:ascii="Segoe UI Light" w:hAnsi="Segoe UI Light" w:cs="Arial"/>
          <w:sz w:val="16"/>
          <w:szCs w:val="16"/>
        </w:rPr>
        <w:t>……………………………………………………</w:t>
      </w:r>
      <w:r>
        <w:rPr>
          <w:rFonts w:ascii="Segoe UI Light" w:hAnsi="Segoe UI Light" w:cs="Arial"/>
          <w:sz w:val="16"/>
          <w:szCs w:val="16"/>
        </w:rPr>
        <w:t xml:space="preserve">………………………….………………...……             </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r>
        <w:rPr>
          <w:rFonts w:ascii="Segoe UI Light" w:hAnsi="Segoe UI Light" w:cs="Arial"/>
          <w:sz w:val="16"/>
          <w:szCs w:val="16"/>
        </w:rPr>
        <w:t>…………………….</w:t>
      </w:r>
      <w:r w:rsidRPr="001554CD">
        <w:rPr>
          <w:rFonts w:ascii="Segoe UI Light" w:hAnsi="Segoe UI Light" w:cs="Arial"/>
          <w:sz w:val="16"/>
          <w:szCs w:val="16"/>
        </w:rPr>
        <w:t>……….</w:t>
      </w:r>
    </w:p>
    <w:p w14:paraId="6EEFDACD" w14:textId="1395E808" w:rsidR="00AE5F75" w:rsidRDefault="00AE5F75" w:rsidP="00AE5F75">
      <w:pPr>
        <w:shd w:val="clear" w:color="auto" w:fill="B7D3BB"/>
        <w:tabs>
          <w:tab w:val="left" w:pos="426"/>
          <w:tab w:val="left" w:pos="5103"/>
          <w:tab w:val="left" w:pos="6379"/>
        </w:tabs>
        <w:spacing w:line="260" w:lineRule="atLeast"/>
        <w:rPr>
          <w:rFonts w:ascii="Arial" w:hAnsi="Arial" w:cs="Arial"/>
          <w:sz w:val="22"/>
          <w:szCs w:val="22"/>
        </w:rPr>
      </w:pPr>
      <w:r w:rsidRPr="00AE5F75">
        <w:rPr>
          <w:rFonts w:ascii="Arial" w:hAnsi="Arial" w:cs="Arial"/>
          <w:sz w:val="22"/>
          <w:szCs w:val="22"/>
        </w:rPr>
        <w:t xml:space="preserve">Eigentümer                                               </w:t>
      </w:r>
      <w:r>
        <w:rPr>
          <w:rFonts w:ascii="Arial" w:hAnsi="Arial" w:cs="Arial"/>
          <w:sz w:val="22"/>
          <w:szCs w:val="22"/>
        </w:rPr>
        <w:t xml:space="preserve">             </w:t>
      </w:r>
      <w:r w:rsidRPr="00AE5F75">
        <w:rPr>
          <w:rFonts w:ascii="Arial" w:hAnsi="Arial" w:cs="Arial"/>
          <w:sz w:val="22"/>
          <w:szCs w:val="22"/>
        </w:rPr>
        <w:t>Betreiber</w:t>
      </w:r>
    </w:p>
    <w:p w14:paraId="78F343F5" w14:textId="769C174F" w:rsidR="00842B5F" w:rsidRDefault="00842B5F" w:rsidP="00AE5F75">
      <w:pPr>
        <w:shd w:val="clear" w:color="auto" w:fill="B7D3BB"/>
        <w:tabs>
          <w:tab w:val="left" w:pos="426"/>
          <w:tab w:val="left" w:pos="5103"/>
          <w:tab w:val="left" w:pos="6379"/>
        </w:tabs>
        <w:spacing w:line="260" w:lineRule="atLeast"/>
        <w:rPr>
          <w:rFonts w:ascii="Arial" w:hAnsi="Arial" w:cs="Arial"/>
          <w:sz w:val="22"/>
          <w:szCs w:val="22"/>
        </w:rPr>
      </w:pPr>
    </w:p>
    <w:p w14:paraId="5D372ADB" w14:textId="441574A8" w:rsidR="00842B5F" w:rsidRDefault="00842B5F" w:rsidP="00AE5F75">
      <w:pPr>
        <w:shd w:val="clear" w:color="auto" w:fill="B7D3BB"/>
        <w:tabs>
          <w:tab w:val="left" w:pos="426"/>
          <w:tab w:val="left" w:pos="5103"/>
          <w:tab w:val="left" w:pos="6379"/>
        </w:tabs>
        <w:spacing w:line="260" w:lineRule="atLeast"/>
        <w:rPr>
          <w:rFonts w:ascii="Arial" w:hAnsi="Arial" w:cs="Arial"/>
          <w:sz w:val="22"/>
          <w:szCs w:val="22"/>
        </w:rPr>
      </w:pPr>
    </w:p>
    <w:p w14:paraId="0629343D" w14:textId="77777777" w:rsidR="00842B5F" w:rsidRDefault="00842B5F" w:rsidP="00AE5F75">
      <w:pPr>
        <w:shd w:val="clear" w:color="auto" w:fill="B7D3BB"/>
        <w:tabs>
          <w:tab w:val="left" w:pos="426"/>
          <w:tab w:val="left" w:pos="5103"/>
          <w:tab w:val="left" w:pos="6379"/>
        </w:tabs>
        <w:spacing w:line="260" w:lineRule="atLeast"/>
        <w:rPr>
          <w:rFonts w:ascii="Arial" w:hAnsi="Arial" w:cs="Arial"/>
          <w:sz w:val="22"/>
          <w:szCs w:val="22"/>
        </w:rPr>
      </w:pPr>
    </w:p>
    <w:p w14:paraId="4D4EB89F" w14:textId="5C8296DF" w:rsidR="00842B5F" w:rsidRPr="001554CD" w:rsidRDefault="00842B5F" w:rsidP="00842B5F">
      <w:pPr>
        <w:shd w:val="clear" w:color="auto" w:fill="B7D3BB"/>
        <w:tabs>
          <w:tab w:val="left" w:pos="426"/>
          <w:tab w:val="left" w:pos="5103"/>
          <w:tab w:val="left" w:pos="6379"/>
        </w:tabs>
        <w:spacing w:line="260" w:lineRule="atLeast"/>
        <w:rPr>
          <w:rFonts w:ascii="Segoe UI Light" w:hAnsi="Segoe UI Light" w:cs="Arial"/>
          <w:sz w:val="16"/>
          <w:szCs w:val="16"/>
        </w:rPr>
      </w:pPr>
      <w:r w:rsidRPr="001554CD">
        <w:rPr>
          <w:rFonts w:ascii="Segoe UI Light" w:hAnsi="Segoe UI Light" w:cs="Arial"/>
          <w:sz w:val="16"/>
          <w:szCs w:val="16"/>
        </w:rPr>
        <w:t>……………………………………………………</w:t>
      </w:r>
      <w:r>
        <w:rPr>
          <w:rFonts w:ascii="Segoe UI Light" w:hAnsi="Segoe UI Light" w:cs="Arial"/>
          <w:sz w:val="16"/>
          <w:szCs w:val="16"/>
        </w:rPr>
        <w:t xml:space="preserve">………………………….………………...……             </w:t>
      </w:r>
    </w:p>
    <w:p w14:paraId="600D77AA" w14:textId="15208B86" w:rsidR="00842B5F" w:rsidRPr="00AE5F75" w:rsidRDefault="00842B5F" w:rsidP="00842B5F">
      <w:pPr>
        <w:shd w:val="clear" w:color="auto" w:fill="B7D3BB"/>
        <w:tabs>
          <w:tab w:val="left" w:pos="426"/>
          <w:tab w:val="left" w:pos="5103"/>
          <w:tab w:val="left" w:pos="6379"/>
        </w:tabs>
        <w:spacing w:line="260" w:lineRule="atLeast"/>
        <w:rPr>
          <w:rFonts w:ascii="Arial" w:hAnsi="Arial" w:cs="Arial"/>
          <w:sz w:val="22"/>
          <w:szCs w:val="22"/>
        </w:rPr>
      </w:pPr>
      <w:r w:rsidRPr="00AE5F75">
        <w:rPr>
          <w:rFonts w:ascii="Arial" w:hAnsi="Arial" w:cs="Arial"/>
          <w:sz w:val="22"/>
          <w:szCs w:val="22"/>
        </w:rPr>
        <w:t xml:space="preserve">Eigentümer                                               </w:t>
      </w:r>
      <w:r>
        <w:rPr>
          <w:rFonts w:ascii="Arial" w:hAnsi="Arial" w:cs="Arial"/>
          <w:sz w:val="22"/>
          <w:szCs w:val="22"/>
        </w:rPr>
        <w:t xml:space="preserve">             </w:t>
      </w:r>
    </w:p>
    <w:p w14:paraId="04B05516" w14:textId="77777777" w:rsidR="00842B5F" w:rsidRPr="00AE5F75" w:rsidRDefault="00842B5F" w:rsidP="00AE5F75">
      <w:pPr>
        <w:shd w:val="clear" w:color="auto" w:fill="B7D3BB"/>
        <w:tabs>
          <w:tab w:val="left" w:pos="426"/>
          <w:tab w:val="left" w:pos="5103"/>
          <w:tab w:val="left" w:pos="6379"/>
        </w:tabs>
        <w:spacing w:line="260" w:lineRule="atLeast"/>
        <w:rPr>
          <w:rFonts w:ascii="Arial" w:hAnsi="Arial" w:cs="Arial"/>
          <w:sz w:val="22"/>
          <w:szCs w:val="22"/>
        </w:rPr>
      </w:pPr>
    </w:p>
    <w:p w14:paraId="4059A3B6" w14:textId="77777777" w:rsidR="003D1649" w:rsidRDefault="003D1649" w:rsidP="00F101EA">
      <w:pPr>
        <w:pStyle w:val="Textkrper-Einzug2"/>
        <w:tabs>
          <w:tab w:val="clear" w:pos="426"/>
          <w:tab w:val="left" w:pos="4820"/>
        </w:tabs>
        <w:spacing w:after="240" w:line="276" w:lineRule="auto"/>
        <w:ind w:left="0"/>
        <w:rPr>
          <w:rFonts w:ascii="Arial" w:hAnsi="Arial" w:cs="Arial"/>
          <w:sz w:val="22"/>
          <w:szCs w:val="22"/>
        </w:rPr>
      </w:pPr>
    </w:p>
    <w:p w14:paraId="16C2799A" w14:textId="1C2E8965" w:rsidR="007B2D15" w:rsidRDefault="00E509A8" w:rsidP="00F101EA">
      <w:pPr>
        <w:pStyle w:val="Textkrper-Einzug2"/>
        <w:tabs>
          <w:tab w:val="clear" w:pos="426"/>
          <w:tab w:val="left" w:pos="4820"/>
        </w:tabs>
        <w:spacing w:after="240" w:line="276" w:lineRule="auto"/>
        <w:ind w:left="0"/>
        <w:rPr>
          <w:rFonts w:ascii="Arial" w:hAnsi="Arial" w:cs="Arial"/>
          <w:sz w:val="22"/>
          <w:szCs w:val="22"/>
        </w:rPr>
      </w:pPr>
      <w:r w:rsidRPr="007B2D15">
        <w:rPr>
          <w:rFonts w:ascii="Segoe UI Light" w:hAnsi="Segoe UI Light" w:cs="Arial"/>
          <w:i/>
          <w:noProof/>
          <w:color w:val="808080"/>
          <w:spacing w:val="-3"/>
          <w:sz w:val="20"/>
          <w:lang w:val="de-AT" w:eastAsia="de-AT"/>
        </w:rPr>
        <mc:AlternateContent>
          <mc:Choice Requires="wps">
            <w:drawing>
              <wp:anchor distT="45720" distB="45720" distL="114300" distR="114300" simplePos="0" relativeHeight="251661312" behindDoc="0" locked="0" layoutInCell="1" allowOverlap="1" wp14:anchorId="2B49FFD5" wp14:editId="26DA1406">
                <wp:simplePos x="0" y="0"/>
                <wp:positionH relativeFrom="margin">
                  <wp:align>center</wp:align>
                </wp:positionH>
                <wp:positionV relativeFrom="paragraph">
                  <wp:posOffset>337185</wp:posOffset>
                </wp:positionV>
                <wp:extent cx="5905500" cy="1404620"/>
                <wp:effectExtent l="0" t="0" r="19050" b="146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0A90F2EA" w14:textId="77777777" w:rsidR="00404102" w:rsidRDefault="00404102" w:rsidP="00E509A8">
                            <w:r w:rsidRPr="007B2D15">
                              <w:rPr>
                                <w:rFonts w:ascii="Segoe UI Light" w:hAnsi="Segoe UI Light"/>
                                <w:color w:val="808080"/>
                                <w:sz w:val="18"/>
                                <w:szCs w:val="18"/>
                                <w:u w:val="single"/>
                              </w:rPr>
                              <w:t>Empfehlung:</w:t>
                            </w:r>
                            <w:r>
                              <w:rPr>
                                <w:rFonts w:ascii="Segoe UI Light" w:hAnsi="Segoe UI Light"/>
                                <w:color w:val="808080"/>
                                <w:sz w:val="18"/>
                                <w:szCs w:val="18"/>
                              </w:rPr>
                              <w:t xml:space="preserve"> Für Fragen zur Optionsvereinbarung (Vertragsinhalte, etc.) kontaktieren Sie die Burgenländische Landwirtschaftskammer unter Tel.: 02682/702-402 bzw. </w:t>
                            </w:r>
                            <w:hyperlink r:id="rId12" w:history="1">
                              <w:r w:rsidRPr="00B10C5B">
                                <w:rPr>
                                  <w:rStyle w:val="Hyperlink"/>
                                  <w:rFonts w:ascii="Segoe UI Light" w:hAnsi="Segoe UI Light"/>
                                  <w:sz w:val="18"/>
                                  <w:szCs w:val="18"/>
                                </w:rPr>
                                <w:t>betriebswesen@lk-bgld.at</w:t>
                              </w:r>
                            </w:hyperlink>
                            <w:r w:rsidRPr="007B2D15">
                              <w:rPr>
                                <w:rStyle w:val="Hyperlink"/>
                                <w:rFonts w:ascii="Segoe UI Light" w:hAnsi="Segoe UI Light"/>
                                <w:sz w:val="18"/>
                                <w:szCs w:val="18"/>
                                <w:u w:val="none"/>
                              </w:rPr>
                              <w:t xml:space="preserve"> </w:t>
                            </w:r>
                            <w:r>
                              <w:rPr>
                                <w:rFonts w:ascii="Segoe UI Light" w:hAnsi="Segoe UI Light"/>
                                <w:color w:val="80808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B49FFD5" id="_x0000_t202" coordsize="21600,21600" o:spt="202" path="m,l,21600r21600,l21600,xe">
                <v:stroke joinstyle="miter"/>
                <v:path gradientshapeok="t" o:connecttype="rect"/>
              </v:shapetype>
              <v:shape id="Textfeld 2" o:spid="_x0000_s1026" type="#_x0000_t202" style="position:absolute;left:0;text-align:left;margin-left:0;margin-top:26.55pt;width:46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">
                <v:textbox style="mso-fit-shape-to-text:t">
                  <w:txbxContent>
                    <w:p w14:paraId="0A90F2EA" w14:textId="77777777" w:rsidR="00404102" w:rsidRDefault="00404102" w:rsidP="00E509A8">
                      <w:r w:rsidRPr="007B2D15">
                        <w:rPr>
                          <w:rFonts w:ascii="Segoe UI Light" w:hAnsi="Segoe UI Light"/>
                          <w:color w:val="808080"/>
                          <w:sz w:val="18"/>
                          <w:szCs w:val="18"/>
                          <w:u w:val="single"/>
                        </w:rPr>
                        <w:t>Empfehlung:</w:t>
                      </w:r>
                      <w:r>
                        <w:rPr>
                          <w:rFonts w:ascii="Segoe UI Light" w:hAnsi="Segoe UI Light"/>
                          <w:color w:val="808080"/>
                          <w:sz w:val="18"/>
                          <w:szCs w:val="18"/>
                        </w:rPr>
                        <w:t xml:space="preserve"> Für Fragen zur Optionsvereinbarung (Vertragsinhalte, etc.) kontaktieren Sie die Burgenländische Landwirtschaftskammer unter Tel.: 02682/702-402 bzw. </w:t>
                      </w:r>
                      <w:hyperlink r:id="rId13" w:history="1">
                        <w:r w:rsidRPr="00B10C5B">
                          <w:rPr>
                            <w:rStyle w:val="Hyperlink"/>
                            <w:rFonts w:ascii="Segoe UI Light" w:hAnsi="Segoe UI Light"/>
                            <w:sz w:val="18"/>
                            <w:szCs w:val="18"/>
                          </w:rPr>
                          <w:t>betriebswesen@lk-bgld.at</w:t>
                        </w:r>
                      </w:hyperlink>
                      <w:r w:rsidRPr="007B2D15">
                        <w:rPr>
                          <w:rStyle w:val="Hyperlink"/>
                          <w:rFonts w:ascii="Segoe UI Light" w:hAnsi="Segoe UI Light"/>
                          <w:sz w:val="18"/>
                          <w:szCs w:val="18"/>
                          <w:u w:val="none"/>
                        </w:rPr>
                        <w:t xml:space="preserve"> </w:t>
                      </w:r>
                      <w:r>
                        <w:rPr>
                          <w:rFonts w:ascii="Segoe UI Light" w:hAnsi="Segoe UI Light"/>
                          <w:color w:val="808080"/>
                          <w:sz w:val="18"/>
                          <w:szCs w:val="18"/>
                        </w:rPr>
                        <w:t>!</w:t>
                      </w:r>
                    </w:p>
                  </w:txbxContent>
                </v:textbox>
                <w10:wrap type="square" anchorx="margin"/>
              </v:shape>
            </w:pict>
          </mc:Fallback>
        </mc:AlternateContent>
      </w:r>
    </w:p>
    <w:p w14:paraId="691FE63E" w14:textId="77777777" w:rsidR="0063551D" w:rsidRDefault="0063551D" w:rsidP="00E509A8">
      <w:pPr>
        <w:pBdr>
          <w:top w:val="single" w:sz="4" w:space="0" w:color="808080"/>
          <w:left w:val="single" w:sz="4" w:space="4" w:color="808080"/>
          <w:bottom w:val="single" w:sz="4" w:space="1" w:color="808080"/>
          <w:right w:val="single" w:sz="4" w:space="4" w:color="808080"/>
        </w:pBdr>
        <w:tabs>
          <w:tab w:val="left" w:pos="-1440"/>
          <w:tab w:val="left" w:pos="-720"/>
          <w:tab w:val="left" w:pos="0"/>
          <w:tab w:val="left" w:pos="432"/>
          <w:tab w:val="left" w:pos="720"/>
        </w:tabs>
        <w:spacing w:line="260" w:lineRule="atLeast"/>
        <w:rPr>
          <w:rFonts w:ascii="Segoe UI Light" w:hAnsi="Segoe UI Light" w:cs="Arial"/>
          <w:i/>
          <w:color w:val="808080"/>
          <w:spacing w:val="-3"/>
          <w:sz w:val="20"/>
        </w:rPr>
      </w:pPr>
      <w:r>
        <w:rPr>
          <w:rFonts w:ascii="Segoe UI Light" w:hAnsi="Segoe UI Light" w:cs="Arial"/>
          <w:i/>
          <w:color w:val="808080"/>
          <w:spacing w:val="-3"/>
          <w:sz w:val="20"/>
        </w:rPr>
        <w:t>WICHTIG!</w:t>
      </w:r>
    </w:p>
    <w:p w14:paraId="2588B6F4" w14:textId="7DD11CA9" w:rsidR="007B2D15" w:rsidRPr="0063551D" w:rsidRDefault="0063551D" w:rsidP="00E509A8">
      <w:pPr>
        <w:pBdr>
          <w:top w:val="single" w:sz="4" w:space="0" w:color="808080"/>
          <w:left w:val="single" w:sz="4" w:space="4" w:color="808080"/>
          <w:bottom w:val="single" w:sz="4" w:space="1" w:color="808080"/>
          <w:right w:val="single" w:sz="4" w:space="4" w:color="808080"/>
        </w:pBdr>
        <w:tabs>
          <w:tab w:val="left" w:pos="-1440"/>
          <w:tab w:val="left" w:pos="-720"/>
          <w:tab w:val="left" w:pos="0"/>
          <w:tab w:val="left" w:pos="432"/>
          <w:tab w:val="left" w:pos="720"/>
        </w:tabs>
        <w:spacing w:line="260" w:lineRule="atLeast"/>
        <w:rPr>
          <w:rFonts w:ascii="Segoe UI Light" w:hAnsi="Segoe UI Light" w:cs="Arial"/>
          <w:i/>
          <w:color w:val="808080"/>
          <w:spacing w:val="-3"/>
          <w:sz w:val="20"/>
        </w:rPr>
      </w:pPr>
      <w:r w:rsidRPr="009F29B8">
        <w:rPr>
          <w:rFonts w:ascii="Segoe UI Light" w:hAnsi="Segoe UI Light" w:cs="Arial"/>
          <w:i/>
          <w:color w:val="808080"/>
          <w:spacing w:val="-3"/>
          <w:sz w:val="20"/>
        </w:rPr>
        <w:t>D</w:t>
      </w:r>
      <w:r w:rsidR="002F1F17">
        <w:rPr>
          <w:rFonts w:ascii="Segoe UI Light" w:hAnsi="Segoe UI Light" w:cs="Arial"/>
          <w:i/>
          <w:color w:val="808080"/>
          <w:spacing w:val="-3"/>
          <w:sz w:val="20"/>
        </w:rPr>
        <w:t>ie Fußnoten sind Anmerkungen des</w:t>
      </w:r>
      <w:r w:rsidRPr="009F29B8">
        <w:rPr>
          <w:rFonts w:ascii="Segoe UI Light" w:hAnsi="Segoe UI Light" w:cs="Arial"/>
          <w:i/>
          <w:color w:val="808080"/>
          <w:spacing w:val="-3"/>
          <w:sz w:val="20"/>
        </w:rPr>
        <w:t xml:space="preserve"> Vertrags</w:t>
      </w:r>
      <w:r>
        <w:rPr>
          <w:rFonts w:ascii="Segoe UI Light" w:hAnsi="Segoe UI Light" w:cs="Arial"/>
          <w:i/>
          <w:color w:val="808080"/>
          <w:spacing w:val="-3"/>
          <w:sz w:val="20"/>
        </w:rPr>
        <w:t>entwurfs</w:t>
      </w:r>
      <w:r w:rsidR="002F1F17">
        <w:rPr>
          <w:rFonts w:ascii="Segoe UI Light" w:hAnsi="Segoe UI Light" w:cs="Arial"/>
          <w:i/>
          <w:color w:val="808080"/>
          <w:spacing w:val="-3"/>
          <w:sz w:val="20"/>
        </w:rPr>
        <w:t>verfassers</w:t>
      </w:r>
      <w:r w:rsidRPr="009F29B8">
        <w:rPr>
          <w:rFonts w:ascii="Segoe UI Light" w:hAnsi="Segoe UI Light" w:cs="Arial"/>
          <w:i/>
          <w:color w:val="808080"/>
          <w:spacing w:val="-3"/>
          <w:sz w:val="20"/>
        </w:rPr>
        <w:t>, die ausschließlich zum besseren Verständnis der Vertragsparteien beitragen</w:t>
      </w:r>
      <w:r>
        <w:rPr>
          <w:rFonts w:ascii="Segoe UI Light" w:hAnsi="Segoe UI Light" w:cs="Arial"/>
          <w:i/>
          <w:color w:val="808080"/>
          <w:spacing w:val="-3"/>
          <w:sz w:val="20"/>
        </w:rPr>
        <w:t xml:space="preserve"> sollen</w:t>
      </w:r>
      <w:r w:rsidRPr="009F29B8">
        <w:rPr>
          <w:rFonts w:ascii="Segoe UI Light" w:hAnsi="Segoe UI Light" w:cs="Arial"/>
          <w:i/>
          <w:color w:val="808080"/>
          <w:spacing w:val="-3"/>
          <w:sz w:val="20"/>
        </w:rPr>
        <w:t xml:space="preserve">, und demnach nicht Vertragsbestandteil. </w:t>
      </w:r>
    </w:p>
    <w:sectPr w:rsidR="007B2D15" w:rsidRPr="0063551D" w:rsidSect="00C80DD3">
      <w:headerReference w:type="even" r:id="rId14"/>
      <w:headerReference w:type="default" r:id="rId15"/>
      <w:footerReference w:type="default" r:id="rId16"/>
      <w:headerReference w:type="first" r:id="rId17"/>
      <w:footerReference w:type="first" r:id="rId18"/>
      <w:type w:val="continuous"/>
      <w:pgSz w:w="11906" w:h="16838"/>
      <w:pgMar w:top="1369" w:right="1417" w:bottom="1134" w:left="1417" w:header="624" w:footer="17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9FA9" w14:textId="77777777" w:rsidR="00404102" w:rsidRDefault="00404102">
      <w:r>
        <w:separator/>
      </w:r>
    </w:p>
  </w:endnote>
  <w:endnote w:type="continuationSeparator" w:id="0">
    <w:p w14:paraId="2A65BCF9" w14:textId="77777777" w:rsidR="00404102" w:rsidRDefault="0040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eiryo UI">
    <w:altName w:val="MS UI Gothic"/>
    <w:charset w:val="80"/>
    <w:family w:val="swiss"/>
    <w:pitch w:val="variable"/>
    <w:sig w:usb0="E10102FF" w:usb1="EAC7FFFF" w:usb2="0001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B3B2" w14:textId="77777777" w:rsidR="00404102" w:rsidRPr="00C80DD3" w:rsidRDefault="00404102" w:rsidP="00C80DD3">
    <w:pPr>
      <w:pStyle w:val="Fuzeile"/>
      <w:pBdr>
        <w:top w:val="single" w:sz="4" w:space="1" w:color="auto"/>
      </w:pBdr>
      <w:rPr>
        <w:rFonts w:ascii="Arial" w:hAnsi="Arial" w:cs="Arial"/>
        <w:sz w:val="16"/>
        <w:szCs w:val="16"/>
      </w:rPr>
    </w:pPr>
  </w:p>
  <w:p w14:paraId="50BF339C" w14:textId="24776B4D" w:rsidR="00404102" w:rsidRPr="00203608" w:rsidRDefault="00404102" w:rsidP="00C80DD3">
    <w:pPr>
      <w:pStyle w:val="Fuzeile"/>
      <w:pBdr>
        <w:top w:val="single" w:sz="4" w:space="1" w:color="auto"/>
      </w:pBdr>
      <w:rPr>
        <w:sz w:val="16"/>
        <w:szCs w:val="16"/>
      </w:rPr>
    </w:pPr>
    <w:r w:rsidRPr="0098779F">
      <w:rPr>
        <w:rFonts w:ascii="Segoe UI Emoji" w:hAnsi="Segoe UI Emoji" w:cs="Arial"/>
        <w:sz w:val="16"/>
        <w:szCs w:val="16"/>
      </w:rPr>
      <w:t xml:space="preserve">M U S T E R </w:t>
    </w:r>
    <w:r>
      <w:rPr>
        <w:rFonts w:ascii="Segoe UI Emoji" w:hAnsi="Segoe UI Emoji" w:cs="Arial"/>
        <w:sz w:val="16"/>
        <w:szCs w:val="16"/>
      </w:rPr>
      <w:t>-</w:t>
    </w:r>
    <w:r w:rsidRPr="0098779F">
      <w:rPr>
        <w:rFonts w:ascii="Segoe UI Emoji" w:hAnsi="Segoe UI Emoji" w:cs="Arial"/>
        <w:sz w:val="16"/>
        <w:szCs w:val="16"/>
      </w:rPr>
      <w:t xml:space="preserve"> Photovoltaikvereinbarung 20210</w:t>
    </w:r>
    <w:r>
      <w:rPr>
        <w:rFonts w:ascii="Segoe UI Emoji" w:hAnsi="Segoe UI Emoji" w:cs="Arial"/>
        <w:sz w:val="16"/>
        <w:szCs w:val="16"/>
      </w:rPr>
      <w:t xml:space="preserve">426                                                                                                       </w:t>
    </w:r>
    <w:sdt>
      <w:sdtPr>
        <w:rPr>
          <w:sz w:val="18"/>
          <w:szCs w:val="18"/>
        </w:rPr>
        <w:id w:val="1593427845"/>
        <w:docPartObj>
          <w:docPartGallery w:val="Page Numbers (Top of Page)"/>
          <w:docPartUnique/>
        </w:docPartObj>
      </w:sdtPr>
      <w:sdtEndPr>
        <w:rPr>
          <w:sz w:val="16"/>
          <w:szCs w:val="16"/>
        </w:rPr>
      </w:sdtEndPr>
      <w:sdtContent>
        <w:r w:rsidRPr="00B02D13">
          <w:rPr>
            <w:rFonts w:ascii="Segoe UI Emoji" w:hAnsi="Segoe UI Emoji" w:cs="Arial"/>
            <w:sz w:val="16"/>
            <w:szCs w:val="16"/>
          </w:rPr>
          <w:t xml:space="preserve">Seite </w:t>
        </w:r>
        <w:r w:rsidRPr="00B02D13">
          <w:rPr>
            <w:rFonts w:ascii="Segoe UI Emoji" w:hAnsi="Segoe UI Emoji" w:cs="Arial"/>
            <w:b/>
            <w:bCs/>
            <w:sz w:val="16"/>
            <w:szCs w:val="16"/>
          </w:rPr>
          <w:fldChar w:fldCharType="begin"/>
        </w:r>
        <w:r w:rsidRPr="00B02D13">
          <w:rPr>
            <w:rFonts w:ascii="Segoe UI Emoji" w:hAnsi="Segoe UI Emoji" w:cs="Arial"/>
            <w:b/>
            <w:bCs/>
            <w:sz w:val="16"/>
            <w:szCs w:val="16"/>
          </w:rPr>
          <w:instrText>PAGE</w:instrText>
        </w:r>
        <w:r w:rsidRPr="00B02D13">
          <w:rPr>
            <w:rFonts w:ascii="Segoe UI Emoji" w:hAnsi="Segoe UI Emoji" w:cs="Arial"/>
            <w:b/>
            <w:bCs/>
            <w:sz w:val="16"/>
            <w:szCs w:val="16"/>
          </w:rPr>
          <w:fldChar w:fldCharType="separate"/>
        </w:r>
        <w:r w:rsidR="00073790">
          <w:rPr>
            <w:rFonts w:ascii="Segoe UI Emoji" w:hAnsi="Segoe UI Emoji" w:cs="Arial"/>
            <w:b/>
            <w:bCs/>
            <w:noProof/>
            <w:sz w:val="16"/>
            <w:szCs w:val="16"/>
          </w:rPr>
          <w:t>4</w:t>
        </w:r>
        <w:r w:rsidRPr="00B02D13">
          <w:rPr>
            <w:rFonts w:ascii="Segoe UI Emoji" w:hAnsi="Segoe UI Emoji" w:cs="Arial"/>
            <w:b/>
            <w:bCs/>
            <w:sz w:val="16"/>
            <w:szCs w:val="16"/>
          </w:rPr>
          <w:fldChar w:fldCharType="end"/>
        </w:r>
        <w:r w:rsidRPr="00B02D13">
          <w:rPr>
            <w:rFonts w:ascii="Segoe UI Emoji" w:hAnsi="Segoe UI Emoji" w:cs="Arial"/>
            <w:sz w:val="16"/>
            <w:szCs w:val="16"/>
          </w:rPr>
          <w:t xml:space="preserve"> von </w:t>
        </w:r>
        <w:r w:rsidRPr="00B02D13">
          <w:rPr>
            <w:rFonts w:ascii="Segoe UI Emoji" w:hAnsi="Segoe UI Emoji" w:cs="Arial"/>
            <w:b/>
            <w:bCs/>
            <w:sz w:val="16"/>
            <w:szCs w:val="16"/>
          </w:rPr>
          <w:fldChar w:fldCharType="begin"/>
        </w:r>
        <w:r w:rsidRPr="00B02D13">
          <w:rPr>
            <w:rFonts w:ascii="Segoe UI Emoji" w:hAnsi="Segoe UI Emoji" w:cs="Arial"/>
            <w:b/>
            <w:bCs/>
            <w:sz w:val="16"/>
            <w:szCs w:val="16"/>
          </w:rPr>
          <w:instrText>NUMPAGES</w:instrText>
        </w:r>
        <w:r w:rsidRPr="00B02D13">
          <w:rPr>
            <w:rFonts w:ascii="Segoe UI Emoji" w:hAnsi="Segoe UI Emoji" w:cs="Arial"/>
            <w:b/>
            <w:bCs/>
            <w:sz w:val="16"/>
            <w:szCs w:val="16"/>
          </w:rPr>
          <w:fldChar w:fldCharType="separate"/>
        </w:r>
        <w:r w:rsidR="00073790">
          <w:rPr>
            <w:rFonts w:ascii="Segoe UI Emoji" w:hAnsi="Segoe UI Emoji" w:cs="Arial"/>
            <w:b/>
            <w:bCs/>
            <w:noProof/>
            <w:sz w:val="16"/>
            <w:szCs w:val="16"/>
          </w:rPr>
          <w:t>4</w:t>
        </w:r>
        <w:r w:rsidRPr="00B02D13">
          <w:rPr>
            <w:rFonts w:ascii="Segoe UI Emoji" w:hAnsi="Segoe UI Emoji" w:cs="Arial"/>
            <w:b/>
            <w:bCs/>
            <w:sz w:val="16"/>
            <w:szCs w:val="16"/>
          </w:rPr>
          <w:fldChar w:fldCharType="end"/>
        </w:r>
      </w:sdtContent>
    </w:sdt>
  </w:p>
  <w:p w14:paraId="7C565A20" w14:textId="11513531" w:rsidR="00404102" w:rsidRPr="008E4A02" w:rsidRDefault="00404102" w:rsidP="00203608">
    <w:pPr>
      <w:pStyle w:val="Fuzeile"/>
      <w:rPr>
        <w:rFonts w:ascii="Arial" w:hAnsi="Arial" w:cs="Arial"/>
        <w:sz w:val="16"/>
        <w:szCs w:val="16"/>
      </w:rPr>
    </w:pPr>
  </w:p>
  <w:p w14:paraId="73725AA9" w14:textId="0995D522" w:rsidR="00404102" w:rsidRPr="008E4A02" w:rsidRDefault="00404102" w:rsidP="008E4A02">
    <w:pPr>
      <w:pStyle w:val="Fuzeile"/>
      <w:tabs>
        <w:tab w:val="clear" w:pos="4536"/>
        <w:tab w:val="clear" w:pos="9072"/>
        <w:tab w:val="left" w:pos="1065"/>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2552" w14:textId="77777777" w:rsidR="00404102" w:rsidRPr="00C80DD3" w:rsidRDefault="00404102" w:rsidP="00C80DD3">
    <w:pPr>
      <w:pStyle w:val="Fuzeile"/>
      <w:pBdr>
        <w:top w:val="single" w:sz="4" w:space="1" w:color="auto"/>
      </w:pBdr>
      <w:rPr>
        <w:rFonts w:ascii="Segoe UI Emoji" w:hAnsi="Segoe UI Emoji" w:cs="Arial"/>
        <w:sz w:val="16"/>
        <w:szCs w:val="16"/>
      </w:rPr>
    </w:pPr>
  </w:p>
  <w:p w14:paraId="7B76DD04" w14:textId="3BABF185" w:rsidR="00404102" w:rsidRPr="00203608" w:rsidRDefault="00404102" w:rsidP="00C80DD3">
    <w:pPr>
      <w:pStyle w:val="Fuzeile"/>
      <w:pBdr>
        <w:top w:val="single" w:sz="4" w:space="1" w:color="auto"/>
      </w:pBdr>
      <w:rPr>
        <w:rFonts w:ascii="Segoe UI Emoji" w:hAnsi="Segoe UI Emoji"/>
        <w:sz w:val="18"/>
        <w:szCs w:val="18"/>
      </w:rPr>
    </w:pPr>
    <w:r w:rsidRPr="00203608">
      <w:rPr>
        <w:rFonts w:ascii="Segoe UI Emoji" w:hAnsi="Segoe UI Emoji" w:cs="Arial"/>
        <w:sz w:val="16"/>
        <w:szCs w:val="16"/>
      </w:rPr>
      <w:t xml:space="preserve">M U S T E R </w:t>
    </w:r>
    <w:r>
      <w:rPr>
        <w:rFonts w:ascii="Segoe UI Emoji" w:hAnsi="Segoe UI Emoji" w:cs="Arial"/>
        <w:sz w:val="16"/>
        <w:szCs w:val="16"/>
      </w:rPr>
      <w:t>–</w:t>
    </w:r>
    <w:r w:rsidRPr="00203608">
      <w:rPr>
        <w:rFonts w:ascii="Segoe UI Emoji" w:hAnsi="Segoe UI Emoji" w:cs="Arial"/>
        <w:sz w:val="16"/>
        <w:szCs w:val="16"/>
      </w:rPr>
      <w:t xml:space="preserve"> Photovoltaik</w:t>
    </w:r>
    <w:r>
      <w:rPr>
        <w:rFonts w:ascii="Segoe UI Emoji" w:hAnsi="Segoe UI Emoji" w:cs="Arial"/>
        <w:sz w:val="16"/>
        <w:szCs w:val="16"/>
      </w:rPr>
      <w:t>-Options</w:t>
    </w:r>
    <w:r w:rsidRPr="00203608">
      <w:rPr>
        <w:rFonts w:ascii="Segoe UI Emoji" w:hAnsi="Segoe UI Emoji" w:cs="Arial"/>
        <w:sz w:val="16"/>
        <w:szCs w:val="16"/>
      </w:rPr>
      <w:t>vereinbarung 20210</w:t>
    </w:r>
    <w:r>
      <w:rPr>
        <w:rFonts w:ascii="Segoe UI Emoji" w:hAnsi="Segoe UI Emoji" w:cs="Arial"/>
        <w:sz w:val="16"/>
        <w:szCs w:val="16"/>
      </w:rPr>
      <w:t>426</w:t>
    </w:r>
    <w:r w:rsidRPr="00203608">
      <w:rPr>
        <w:rFonts w:ascii="Segoe UI Emoji" w:hAnsi="Segoe UI Emoji"/>
        <w:sz w:val="18"/>
        <w:szCs w:val="18"/>
      </w:rPr>
      <w:t xml:space="preserve"> </w:t>
    </w:r>
    <w:sdt>
      <w:sdtPr>
        <w:rPr>
          <w:rFonts w:ascii="Segoe UI Emoji" w:hAnsi="Segoe UI Emoji"/>
          <w:sz w:val="18"/>
          <w:szCs w:val="18"/>
        </w:rPr>
        <w:id w:val="-1531487184"/>
        <w:docPartObj>
          <w:docPartGallery w:val="Page Numbers (Top of Page)"/>
          <w:docPartUnique/>
        </w:docPartObj>
      </w:sdtPr>
      <w:sdtEndPr/>
      <w:sdtContent>
        <w:r w:rsidRPr="00203608">
          <w:rPr>
            <w:rFonts w:ascii="Segoe UI Emoji" w:hAnsi="Segoe UI Emoji"/>
            <w:sz w:val="18"/>
            <w:szCs w:val="18"/>
          </w:rPr>
          <w:t xml:space="preserve">           </w:t>
        </w:r>
        <w:r>
          <w:rPr>
            <w:rFonts w:ascii="Segoe UI Emoji" w:hAnsi="Segoe UI Emoji"/>
            <w:sz w:val="18"/>
            <w:szCs w:val="18"/>
          </w:rPr>
          <w:t xml:space="preserve">                                          </w:t>
        </w:r>
        <w:r w:rsidRPr="00203608">
          <w:rPr>
            <w:rFonts w:ascii="Segoe UI Emoji" w:hAnsi="Segoe UI Emoji"/>
            <w:sz w:val="18"/>
            <w:szCs w:val="18"/>
          </w:rPr>
          <w:t xml:space="preserve">                         </w:t>
        </w:r>
        <w:r w:rsidRPr="00203608">
          <w:rPr>
            <w:rFonts w:ascii="Segoe UI Emoji" w:hAnsi="Segoe UI Emoji" w:cs="Arial"/>
            <w:sz w:val="16"/>
            <w:szCs w:val="16"/>
          </w:rPr>
          <w:t xml:space="preserve">Seite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PAGE</w:instrText>
        </w:r>
        <w:r w:rsidRPr="00203608">
          <w:rPr>
            <w:rFonts w:ascii="Segoe UI Emoji" w:hAnsi="Segoe UI Emoji" w:cs="Arial"/>
            <w:b/>
            <w:bCs/>
            <w:sz w:val="16"/>
            <w:szCs w:val="16"/>
          </w:rPr>
          <w:fldChar w:fldCharType="separate"/>
        </w:r>
        <w:r w:rsidR="00073790">
          <w:rPr>
            <w:rFonts w:ascii="Segoe UI Emoji" w:hAnsi="Segoe UI Emoji" w:cs="Arial"/>
            <w:b/>
            <w:bCs/>
            <w:noProof/>
            <w:sz w:val="16"/>
            <w:szCs w:val="16"/>
          </w:rPr>
          <w:t>1</w:t>
        </w:r>
        <w:r w:rsidRPr="00203608">
          <w:rPr>
            <w:rFonts w:ascii="Segoe UI Emoji" w:hAnsi="Segoe UI Emoji" w:cs="Arial"/>
            <w:b/>
            <w:bCs/>
            <w:sz w:val="16"/>
            <w:szCs w:val="16"/>
          </w:rPr>
          <w:fldChar w:fldCharType="end"/>
        </w:r>
        <w:r w:rsidRPr="00203608">
          <w:rPr>
            <w:rFonts w:ascii="Segoe UI Emoji" w:hAnsi="Segoe UI Emoji" w:cs="Arial"/>
            <w:sz w:val="16"/>
            <w:szCs w:val="16"/>
          </w:rPr>
          <w:t xml:space="preserve"> von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NUMPAGES</w:instrText>
        </w:r>
        <w:r w:rsidRPr="00203608">
          <w:rPr>
            <w:rFonts w:ascii="Segoe UI Emoji" w:hAnsi="Segoe UI Emoji" w:cs="Arial"/>
            <w:b/>
            <w:bCs/>
            <w:sz w:val="16"/>
            <w:szCs w:val="16"/>
          </w:rPr>
          <w:fldChar w:fldCharType="separate"/>
        </w:r>
        <w:r w:rsidR="00073790">
          <w:rPr>
            <w:rFonts w:ascii="Segoe UI Emoji" w:hAnsi="Segoe UI Emoji" w:cs="Arial"/>
            <w:b/>
            <w:bCs/>
            <w:noProof/>
            <w:sz w:val="16"/>
            <w:szCs w:val="16"/>
          </w:rPr>
          <w:t>9</w:t>
        </w:r>
        <w:r w:rsidRPr="00203608">
          <w:rPr>
            <w:rFonts w:ascii="Segoe UI Emoji" w:hAnsi="Segoe UI Emoji" w:cs="Arial"/>
            <w:b/>
            <w:bCs/>
            <w:sz w:val="16"/>
            <w:szCs w:val="16"/>
          </w:rPr>
          <w:fldChar w:fldCharType="end"/>
        </w:r>
      </w:sdtContent>
    </w:sdt>
  </w:p>
  <w:p w14:paraId="7419B30B" w14:textId="2A18776C" w:rsidR="00404102" w:rsidRPr="008E4A02" w:rsidRDefault="00404102">
    <w:pPr>
      <w:pStyle w:val="Fuzeile"/>
      <w:rPr>
        <w:rFonts w:ascii="Arial" w:hAnsi="Arial" w:cs="Arial"/>
        <w:sz w:val="16"/>
        <w:szCs w:val="16"/>
      </w:rPr>
    </w:pPr>
  </w:p>
  <w:p w14:paraId="6438D5EA" w14:textId="7AFB348D" w:rsidR="00404102" w:rsidRPr="008E4A02" w:rsidRDefault="00404102">
    <w:pPr>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C640" w14:textId="14323FCA" w:rsidR="00404102" w:rsidRPr="00C80DD3" w:rsidRDefault="00404102" w:rsidP="00C80DD3">
    <w:pPr>
      <w:pStyle w:val="Fuzeile"/>
      <w:pBdr>
        <w:top w:val="single" w:sz="4" w:space="1" w:color="auto"/>
      </w:pBdr>
      <w:rPr>
        <w:sz w:val="16"/>
        <w:szCs w:val="16"/>
      </w:rPr>
    </w:pPr>
  </w:p>
  <w:p w14:paraId="76234324" w14:textId="6B7E8A08" w:rsidR="00404102" w:rsidRPr="00B02D13" w:rsidRDefault="00404102" w:rsidP="00203608">
    <w:pPr>
      <w:pStyle w:val="Fuzeile"/>
      <w:rPr>
        <w:rFonts w:ascii="Segoe UI Emoji" w:hAnsi="Segoe UI Emoji"/>
      </w:rPr>
    </w:pPr>
    <w:r w:rsidRPr="00B02D13">
      <w:rPr>
        <w:rFonts w:ascii="Segoe UI Emoji" w:hAnsi="Segoe UI Emoji"/>
        <w:sz w:val="16"/>
      </w:rPr>
      <w:fldChar w:fldCharType="begin"/>
    </w:r>
    <w:r w:rsidRPr="00B02D13">
      <w:rPr>
        <w:rFonts w:ascii="Segoe UI Emoji" w:hAnsi="Segoe UI Emoji"/>
        <w:sz w:val="16"/>
      </w:rPr>
      <w:instrText xml:space="preserve"> FILENAME   \* MERGEFORMAT </w:instrText>
    </w:r>
    <w:r w:rsidRPr="00B02D13">
      <w:rPr>
        <w:rFonts w:ascii="Segoe UI Emoji" w:hAnsi="Segoe UI Emoji"/>
        <w:sz w:val="16"/>
      </w:rPr>
      <w:fldChar w:fldCharType="separate"/>
    </w:r>
    <w:r w:rsidR="003D1649">
      <w:rPr>
        <w:rFonts w:ascii="Segoe UI Emoji" w:hAnsi="Segoe UI Emoji"/>
        <w:noProof/>
        <w:sz w:val="16"/>
      </w:rPr>
      <w:t>20210426_Musteroptionsvereinbarung_PV_LWK</w:t>
    </w:r>
    <w:r w:rsidRPr="00B02D13">
      <w:rPr>
        <w:rFonts w:ascii="Segoe UI Emoji" w:hAnsi="Segoe UI Emoji"/>
        <w:sz w:val="16"/>
      </w:rPr>
      <w:fldChar w:fldCharType="end"/>
    </w:r>
    <w:r w:rsidRPr="00B02D13">
      <w:rPr>
        <w:rFonts w:ascii="Segoe UI Emoji" w:hAnsi="Segoe UI Emoji"/>
        <w:sz w:val="16"/>
      </w:rPr>
      <w:t xml:space="preserve"> </w:t>
    </w:r>
    <w:sdt>
      <w:sdtPr>
        <w:rPr>
          <w:rFonts w:ascii="Segoe UI Emoji" w:hAnsi="Segoe UI Emoji"/>
        </w:rPr>
        <w:id w:val="-1108725886"/>
        <w:docPartObj>
          <w:docPartGallery w:val="Page Numbers (Top of Page)"/>
          <w:docPartUnique/>
        </w:docPartObj>
      </w:sdtPr>
      <w:sdtEndPr/>
      <w:sdtContent>
        <w:r w:rsidRPr="00B02D13">
          <w:rPr>
            <w:rFonts w:ascii="Segoe UI Emoji" w:hAnsi="Segoe UI Emoji"/>
          </w:rPr>
          <w:t xml:space="preserve">                                                                     </w:t>
        </w:r>
        <w:r w:rsidRPr="00B02D13">
          <w:rPr>
            <w:rFonts w:ascii="Segoe UI Emoji" w:hAnsi="Segoe UI Emoji" w:cs="Arial"/>
            <w:sz w:val="16"/>
            <w:szCs w:val="16"/>
          </w:rPr>
          <w:t xml:space="preserve">Seite </w:t>
        </w:r>
        <w:r w:rsidRPr="00B02D13">
          <w:rPr>
            <w:rFonts w:ascii="Segoe UI Emoji" w:hAnsi="Segoe UI Emoji" w:cs="Arial"/>
            <w:b/>
            <w:bCs/>
            <w:sz w:val="16"/>
            <w:szCs w:val="16"/>
          </w:rPr>
          <w:fldChar w:fldCharType="begin"/>
        </w:r>
        <w:r w:rsidRPr="00B02D13">
          <w:rPr>
            <w:rFonts w:ascii="Segoe UI Emoji" w:hAnsi="Segoe UI Emoji" w:cs="Arial"/>
            <w:b/>
            <w:bCs/>
            <w:sz w:val="16"/>
            <w:szCs w:val="16"/>
          </w:rPr>
          <w:instrText>PAGE</w:instrText>
        </w:r>
        <w:r w:rsidRPr="00B02D13">
          <w:rPr>
            <w:rFonts w:ascii="Segoe UI Emoji" w:hAnsi="Segoe UI Emoji" w:cs="Arial"/>
            <w:b/>
            <w:bCs/>
            <w:sz w:val="16"/>
            <w:szCs w:val="16"/>
          </w:rPr>
          <w:fldChar w:fldCharType="separate"/>
        </w:r>
        <w:r w:rsidR="00073790">
          <w:rPr>
            <w:rFonts w:ascii="Segoe UI Emoji" w:hAnsi="Segoe UI Emoji" w:cs="Arial"/>
            <w:b/>
            <w:bCs/>
            <w:noProof/>
            <w:sz w:val="16"/>
            <w:szCs w:val="16"/>
          </w:rPr>
          <w:t>9</w:t>
        </w:r>
        <w:r w:rsidRPr="00B02D13">
          <w:rPr>
            <w:rFonts w:ascii="Segoe UI Emoji" w:hAnsi="Segoe UI Emoji" w:cs="Arial"/>
            <w:b/>
            <w:bCs/>
            <w:sz w:val="16"/>
            <w:szCs w:val="16"/>
          </w:rPr>
          <w:fldChar w:fldCharType="end"/>
        </w:r>
        <w:r w:rsidRPr="00B02D13">
          <w:rPr>
            <w:rFonts w:ascii="Segoe UI Emoji" w:hAnsi="Segoe UI Emoji" w:cs="Arial"/>
            <w:sz w:val="16"/>
            <w:szCs w:val="16"/>
          </w:rPr>
          <w:t xml:space="preserve"> von </w:t>
        </w:r>
        <w:r w:rsidRPr="00B02D13">
          <w:rPr>
            <w:rFonts w:ascii="Segoe UI Emoji" w:hAnsi="Segoe UI Emoji" w:cs="Arial"/>
            <w:b/>
            <w:bCs/>
            <w:sz w:val="16"/>
            <w:szCs w:val="16"/>
          </w:rPr>
          <w:fldChar w:fldCharType="begin"/>
        </w:r>
        <w:r w:rsidRPr="00B02D13">
          <w:rPr>
            <w:rFonts w:ascii="Segoe UI Emoji" w:hAnsi="Segoe UI Emoji" w:cs="Arial"/>
            <w:b/>
            <w:bCs/>
            <w:sz w:val="16"/>
            <w:szCs w:val="16"/>
          </w:rPr>
          <w:instrText>NUMPAGES</w:instrText>
        </w:r>
        <w:r w:rsidRPr="00B02D13">
          <w:rPr>
            <w:rFonts w:ascii="Segoe UI Emoji" w:hAnsi="Segoe UI Emoji" w:cs="Arial"/>
            <w:b/>
            <w:bCs/>
            <w:sz w:val="16"/>
            <w:szCs w:val="16"/>
          </w:rPr>
          <w:fldChar w:fldCharType="separate"/>
        </w:r>
        <w:r w:rsidR="00073790">
          <w:rPr>
            <w:rFonts w:ascii="Segoe UI Emoji" w:hAnsi="Segoe UI Emoji" w:cs="Arial"/>
            <w:b/>
            <w:bCs/>
            <w:noProof/>
            <w:sz w:val="16"/>
            <w:szCs w:val="16"/>
          </w:rPr>
          <w:t>9</w:t>
        </w:r>
        <w:r w:rsidRPr="00B02D13">
          <w:rPr>
            <w:rFonts w:ascii="Segoe UI Emoji" w:hAnsi="Segoe UI Emoji" w:cs="Arial"/>
            <w:b/>
            <w:bCs/>
            <w:sz w:val="16"/>
            <w:szCs w:val="16"/>
          </w:rPr>
          <w:fldChar w:fldCharType="end"/>
        </w:r>
      </w:sdtContent>
    </w:sdt>
  </w:p>
  <w:p w14:paraId="04034C8F" w14:textId="36F868B4" w:rsidR="00404102" w:rsidRPr="008E4A02" w:rsidRDefault="00404102" w:rsidP="00203608">
    <w:pPr>
      <w:pStyle w:val="Fuzeile"/>
      <w:rPr>
        <w:rFonts w:ascii="Arial" w:hAnsi="Arial" w:cs="Arial"/>
        <w:sz w:val="16"/>
        <w:szCs w:val="16"/>
      </w:rPr>
    </w:pPr>
  </w:p>
  <w:p w14:paraId="06CBD9C9" w14:textId="2E059216" w:rsidR="00404102" w:rsidRPr="008E4A02" w:rsidRDefault="00404102" w:rsidP="00BD1DC8">
    <w:pPr>
      <w:pStyle w:val="Fuzeile"/>
      <w:tabs>
        <w:tab w:val="left" w:pos="1134"/>
      </w:tabs>
      <w:rPr>
        <w:rFonts w:ascii="Arial" w:hAnsi="Arial" w:cs="Arial"/>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816BB" w14:textId="3FF93C79" w:rsidR="00404102" w:rsidRDefault="00404102" w:rsidP="00A7384F">
    <w:pPr>
      <w:pStyle w:val="Fuzeile"/>
    </w:pPr>
    <w:r w:rsidRPr="00A049F2">
      <w:rPr>
        <w:rFonts w:ascii="Segoe UI Light" w:hAnsi="Segoe UI Light"/>
        <w:sz w:val="16"/>
      </w:rPr>
      <w:fldChar w:fldCharType="begin"/>
    </w:r>
    <w:r w:rsidRPr="00A049F2">
      <w:rPr>
        <w:rFonts w:ascii="Segoe UI Light" w:hAnsi="Segoe UI Light"/>
        <w:sz w:val="16"/>
      </w:rPr>
      <w:instrText xml:space="preserve"> FILENAME   \* MERGEFORMAT </w:instrText>
    </w:r>
    <w:r w:rsidRPr="00A049F2">
      <w:rPr>
        <w:rFonts w:ascii="Segoe UI Light" w:hAnsi="Segoe UI Light"/>
        <w:sz w:val="16"/>
      </w:rPr>
      <w:fldChar w:fldCharType="separate"/>
    </w:r>
    <w:r w:rsidR="003D1649">
      <w:rPr>
        <w:rFonts w:ascii="Segoe UI Light" w:hAnsi="Segoe UI Light"/>
        <w:noProof/>
        <w:sz w:val="16"/>
      </w:rPr>
      <w:t>20210426_Musteroptionsvereinbarung_PV_LWK</w:t>
    </w:r>
    <w:r w:rsidRPr="00A049F2">
      <w:rPr>
        <w:rFonts w:ascii="Segoe UI Light" w:hAnsi="Segoe UI Light"/>
        <w:sz w:val="16"/>
      </w:rPr>
      <w:fldChar w:fldCharType="end"/>
    </w:r>
    <w:r>
      <w:rPr>
        <w:rFonts w:ascii="Segoe UI Light" w:hAnsi="Segoe UI Light"/>
        <w:sz w:val="16"/>
      </w:rPr>
      <w:t xml:space="preserve"> </w:t>
    </w:r>
    <w:sdt>
      <w:sdtPr>
        <w:id w:val="489455207"/>
        <w:docPartObj>
          <w:docPartGallery w:val="Page Numbers (Top of Page)"/>
          <w:docPartUnique/>
        </w:docPartObj>
      </w:sdtPr>
      <w:sdtEndPr/>
      <w:sdtContent>
        <w:r>
          <w:t xml:space="preserve">                                                                       </w:t>
        </w:r>
        <w:r w:rsidRPr="00203608">
          <w:rPr>
            <w:rFonts w:ascii="Segoe UI Emoji" w:hAnsi="Segoe UI Emoji" w:cs="Arial"/>
            <w:sz w:val="16"/>
            <w:szCs w:val="16"/>
          </w:rPr>
          <w:t xml:space="preserve">Seite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PAGE</w:instrText>
        </w:r>
        <w:r w:rsidRPr="00203608">
          <w:rPr>
            <w:rFonts w:ascii="Segoe UI Emoji" w:hAnsi="Segoe UI Emoji" w:cs="Arial"/>
            <w:b/>
            <w:bCs/>
            <w:sz w:val="16"/>
            <w:szCs w:val="16"/>
          </w:rPr>
          <w:fldChar w:fldCharType="separate"/>
        </w:r>
        <w:r>
          <w:rPr>
            <w:rFonts w:ascii="Segoe UI Emoji" w:hAnsi="Segoe UI Emoji" w:cs="Arial"/>
            <w:b/>
            <w:bCs/>
            <w:noProof/>
            <w:sz w:val="16"/>
            <w:szCs w:val="16"/>
          </w:rPr>
          <w:t>5</w:t>
        </w:r>
        <w:r w:rsidRPr="00203608">
          <w:rPr>
            <w:rFonts w:ascii="Segoe UI Emoji" w:hAnsi="Segoe UI Emoji" w:cs="Arial"/>
            <w:b/>
            <w:bCs/>
            <w:sz w:val="16"/>
            <w:szCs w:val="16"/>
          </w:rPr>
          <w:fldChar w:fldCharType="end"/>
        </w:r>
        <w:r w:rsidRPr="00203608">
          <w:rPr>
            <w:rFonts w:ascii="Segoe UI Emoji" w:hAnsi="Segoe UI Emoji" w:cs="Arial"/>
            <w:sz w:val="16"/>
            <w:szCs w:val="16"/>
          </w:rPr>
          <w:t xml:space="preserve"> von </w:t>
        </w:r>
        <w:r w:rsidRPr="00203608">
          <w:rPr>
            <w:rFonts w:ascii="Segoe UI Emoji" w:hAnsi="Segoe UI Emoji" w:cs="Arial"/>
            <w:b/>
            <w:bCs/>
            <w:sz w:val="16"/>
            <w:szCs w:val="16"/>
          </w:rPr>
          <w:fldChar w:fldCharType="begin"/>
        </w:r>
        <w:r w:rsidRPr="00203608">
          <w:rPr>
            <w:rFonts w:ascii="Segoe UI Emoji" w:hAnsi="Segoe UI Emoji" w:cs="Arial"/>
            <w:b/>
            <w:bCs/>
            <w:sz w:val="16"/>
            <w:szCs w:val="16"/>
          </w:rPr>
          <w:instrText>NUMPAGES</w:instrText>
        </w:r>
        <w:r w:rsidRPr="00203608">
          <w:rPr>
            <w:rFonts w:ascii="Segoe UI Emoji" w:hAnsi="Segoe UI Emoji" w:cs="Arial"/>
            <w:b/>
            <w:bCs/>
            <w:sz w:val="16"/>
            <w:szCs w:val="16"/>
          </w:rPr>
          <w:fldChar w:fldCharType="separate"/>
        </w:r>
        <w:r w:rsidR="003D1649">
          <w:rPr>
            <w:rFonts w:ascii="Segoe UI Emoji" w:hAnsi="Segoe UI Emoji" w:cs="Arial"/>
            <w:b/>
            <w:bCs/>
            <w:noProof/>
            <w:sz w:val="16"/>
            <w:szCs w:val="16"/>
          </w:rPr>
          <w:t>9</w:t>
        </w:r>
        <w:r w:rsidRPr="00203608">
          <w:rPr>
            <w:rFonts w:ascii="Segoe UI Emoji" w:hAnsi="Segoe UI Emoji" w:cs="Arial"/>
            <w:b/>
            <w:bCs/>
            <w:sz w:val="16"/>
            <w:szCs w:val="16"/>
          </w:rPr>
          <w:fldChar w:fldCharType="end"/>
        </w:r>
      </w:sdtContent>
    </w:sdt>
  </w:p>
  <w:p w14:paraId="3466CC2C" w14:textId="03E0FC28" w:rsidR="00404102" w:rsidRDefault="00404102" w:rsidP="00203608">
    <w:pPr>
      <w:pStyle w:val="Fuzeile"/>
      <w:rPr>
        <w:rFonts w:ascii="Arial" w:hAnsi="Arial" w:cs="Arial"/>
        <w:sz w:val="16"/>
        <w:szCs w:val="16"/>
      </w:rPr>
    </w:pPr>
  </w:p>
  <w:p w14:paraId="69364F9D" w14:textId="77777777" w:rsidR="00404102" w:rsidRPr="008E4A02" w:rsidRDefault="00404102" w:rsidP="00203608">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D8C6" w14:textId="77777777" w:rsidR="00404102" w:rsidRDefault="00404102">
      <w:r>
        <w:separator/>
      </w:r>
    </w:p>
  </w:footnote>
  <w:footnote w:type="continuationSeparator" w:id="0">
    <w:p w14:paraId="66104EAA" w14:textId="77777777" w:rsidR="00404102" w:rsidRDefault="00404102">
      <w:r>
        <w:continuationSeparator/>
      </w:r>
    </w:p>
  </w:footnote>
  <w:footnote w:id="1">
    <w:p w14:paraId="4C7C8811" w14:textId="77777777" w:rsidR="00404102" w:rsidRPr="00EF4D24" w:rsidRDefault="00404102" w:rsidP="00B447B1">
      <w:pPr>
        <w:ind w:left="142" w:hanging="142"/>
        <w:rPr>
          <w:rFonts w:ascii="Segoe UI Light" w:hAnsi="Segoe UI Light"/>
          <w:color w:val="808080"/>
          <w:sz w:val="18"/>
          <w:lang w:val="de-AT"/>
        </w:rPr>
      </w:pPr>
      <w:r>
        <w:rPr>
          <w:rStyle w:val="Funotenzeichen"/>
          <w:rFonts w:ascii="Segoe UI Light" w:hAnsi="Segoe UI Light"/>
          <w:color w:val="808080"/>
          <w:sz w:val="18"/>
          <w:szCs w:val="18"/>
        </w:rPr>
        <w:t>1</w:t>
      </w:r>
      <w:r>
        <w:rPr>
          <w:rFonts w:ascii="Segoe UI Light" w:hAnsi="Segoe UI Light"/>
          <w:color w:val="808080"/>
          <w:sz w:val="18"/>
          <w:szCs w:val="18"/>
        </w:rPr>
        <w:t xml:space="preserve">  </w:t>
      </w:r>
      <w:r>
        <w:rPr>
          <w:rFonts w:ascii="Segoe UI Light" w:hAnsi="Segoe UI Light"/>
          <w:color w:val="808080"/>
          <w:sz w:val="18"/>
          <w:lang w:val="de-AT"/>
        </w:rPr>
        <w:t>S</w:t>
      </w:r>
      <w:r w:rsidRPr="0077502F">
        <w:rPr>
          <w:rFonts w:ascii="Segoe UI Light" w:hAnsi="Segoe UI Light"/>
          <w:color w:val="808080"/>
          <w:sz w:val="18"/>
          <w:lang w:val="de-AT"/>
        </w:rPr>
        <w:t>ämtliche Informationen wurden mit größtmöglicher Sorgfalt erstellt, dennoch kann aufgrund der komplexen Materie seitens der Autoren keinerlei Haftung für den Inhalt bzw. die Vollständigkeit, Aktualität etc. übernommen werden. Eine Vervielfältigung ist nicht gestattet.</w:t>
      </w:r>
      <w:r>
        <w:rPr>
          <w:rFonts w:ascii="Segoe UI Light" w:hAnsi="Segoe UI Light"/>
          <w:color w:val="808080"/>
          <w:sz w:val="18"/>
          <w:lang w:val="de-AT"/>
        </w:rPr>
        <w:t xml:space="preserve"> Es handelt sich um einen Mustervertrag, der ggf. auf den jeweiligen Einzelfall angepasst werden muss.</w:t>
      </w:r>
    </w:p>
  </w:footnote>
  <w:footnote w:id="2">
    <w:p w14:paraId="607CC89E" w14:textId="77777777" w:rsidR="00404102" w:rsidRDefault="00404102" w:rsidP="00B447B1">
      <w:pPr>
        <w:pStyle w:val="Funotentext"/>
      </w:pPr>
      <w:r>
        <w:rPr>
          <w:rStyle w:val="Funotenzeichen"/>
          <w:rFonts w:ascii="Segoe UI Light" w:hAnsi="Segoe UI Light"/>
          <w:color w:val="808080"/>
          <w:sz w:val="18"/>
          <w:szCs w:val="18"/>
        </w:rPr>
        <w:t>2</w:t>
      </w:r>
      <w:r w:rsidRPr="009F29B8">
        <w:rPr>
          <w:rFonts w:ascii="Segoe UI Light" w:hAnsi="Segoe UI Light"/>
          <w:color w:val="808080"/>
          <w:sz w:val="18"/>
          <w:szCs w:val="18"/>
        </w:rPr>
        <w:t xml:space="preserve"> Anm.: </w:t>
      </w:r>
      <w:r>
        <w:rPr>
          <w:rFonts w:ascii="Segoe UI Light" w:hAnsi="Segoe UI Light"/>
          <w:color w:val="808080"/>
          <w:sz w:val="18"/>
          <w:szCs w:val="18"/>
        </w:rPr>
        <w:t xml:space="preserve">aktiver Landwirt (Unternehmer), Unternehmer oder Privatperson – </w:t>
      </w:r>
      <w:r w:rsidRPr="00121D07">
        <w:rPr>
          <w:rFonts w:ascii="Segoe UI Light" w:hAnsi="Segoe UI Light"/>
          <w:color w:val="808080" w:themeColor="background1" w:themeShade="80"/>
          <w:sz w:val="18"/>
          <w:szCs w:val="18"/>
        </w:rPr>
        <w:t>siehe auch Punkt 6.2!</w:t>
      </w:r>
    </w:p>
  </w:footnote>
  <w:footnote w:id="3">
    <w:p w14:paraId="2E294A70" w14:textId="77777777" w:rsidR="00404102" w:rsidRPr="009F29B8" w:rsidRDefault="00404102" w:rsidP="00B447B1">
      <w:pPr>
        <w:pStyle w:val="Funotentext"/>
        <w:rPr>
          <w:rFonts w:ascii="Segoe UI Light" w:hAnsi="Segoe UI Light"/>
          <w:color w:val="808080"/>
          <w:sz w:val="18"/>
          <w:szCs w:val="18"/>
          <w:lang w:val="de-AT"/>
        </w:rPr>
      </w:pPr>
      <w:r>
        <w:rPr>
          <w:rStyle w:val="Funotenzeichen"/>
          <w:rFonts w:ascii="Segoe UI Light" w:hAnsi="Segoe UI Light"/>
          <w:color w:val="808080"/>
          <w:sz w:val="18"/>
          <w:szCs w:val="18"/>
        </w:rPr>
        <w:t>3</w:t>
      </w:r>
      <w:r w:rsidRPr="009F29B8">
        <w:rPr>
          <w:rFonts w:ascii="Segoe UI Light" w:hAnsi="Segoe UI Light"/>
          <w:color w:val="808080"/>
          <w:sz w:val="18"/>
          <w:szCs w:val="18"/>
        </w:rPr>
        <w:t xml:space="preserve"> Anm.: </w:t>
      </w:r>
      <w:r>
        <w:rPr>
          <w:rFonts w:ascii="Segoe UI Light" w:hAnsi="Segoe UI Light"/>
          <w:color w:val="808080"/>
          <w:sz w:val="18"/>
          <w:szCs w:val="18"/>
        </w:rPr>
        <w:t xml:space="preserve">aktiver Landwirt (Unternehmer), Unternehmer oder Privatperson – </w:t>
      </w:r>
      <w:r w:rsidRPr="00121D07">
        <w:rPr>
          <w:rFonts w:ascii="Segoe UI Light" w:hAnsi="Segoe UI Light"/>
          <w:color w:val="808080" w:themeColor="background1" w:themeShade="80"/>
          <w:sz w:val="18"/>
          <w:szCs w:val="18"/>
        </w:rPr>
        <w:t>siehe auch Punkt 6.2!</w:t>
      </w:r>
    </w:p>
  </w:footnote>
  <w:footnote w:id="4">
    <w:p w14:paraId="296E542F" w14:textId="7FB5BB9C" w:rsidR="00404102" w:rsidRPr="009F29B8" w:rsidRDefault="00404102" w:rsidP="00045CC8">
      <w:pPr>
        <w:pStyle w:val="Funotentext"/>
        <w:rPr>
          <w:rFonts w:ascii="Segoe UI Light" w:hAnsi="Segoe UI Light"/>
          <w:color w:val="808080"/>
          <w:sz w:val="18"/>
          <w:szCs w:val="18"/>
          <w:lang w:val="de-AT"/>
        </w:rPr>
      </w:pPr>
      <w:r>
        <w:rPr>
          <w:rStyle w:val="Funotenzeichen"/>
          <w:rFonts w:ascii="Segoe UI Light" w:hAnsi="Segoe UI Light"/>
          <w:color w:val="808080"/>
          <w:sz w:val="18"/>
          <w:szCs w:val="18"/>
        </w:rPr>
        <w:t>3</w:t>
      </w:r>
      <w:r w:rsidRPr="009F29B8">
        <w:rPr>
          <w:rFonts w:ascii="Segoe UI Light" w:hAnsi="Segoe UI Light"/>
          <w:color w:val="808080"/>
          <w:sz w:val="18"/>
          <w:szCs w:val="18"/>
        </w:rPr>
        <w:t xml:space="preserve"> Anm.: Die nichtzutreffende Variante ist zu streichen!</w:t>
      </w:r>
    </w:p>
  </w:footnote>
  <w:footnote w:id="5">
    <w:p w14:paraId="34310711" w14:textId="6A1C6E3C" w:rsidR="00404102" w:rsidRPr="009F29B8" w:rsidRDefault="00404102" w:rsidP="00045CC8">
      <w:pPr>
        <w:pStyle w:val="Funotentext"/>
        <w:rPr>
          <w:rFonts w:ascii="Segoe UI Light" w:hAnsi="Segoe UI Light"/>
          <w:color w:val="808080"/>
          <w:sz w:val="18"/>
          <w:szCs w:val="18"/>
          <w:lang w:val="de-AT"/>
        </w:rPr>
      </w:pPr>
      <w:r>
        <w:rPr>
          <w:rStyle w:val="Funotenzeichen"/>
          <w:rFonts w:ascii="Segoe UI Light" w:hAnsi="Segoe UI Light"/>
          <w:color w:val="808080"/>
          <w:sz w:val="18"/>
          <w:szCs w:val="18"/>
        </w:rPr>
        <w:t>4</w:t>
      </w:r>
      <w:r w:rsidRPr="009F29B8">
        <w:rPr>
          <w:rFonts w:ascii="Segoe UI Light" w:hAnsi="Segoe UI Light"/>
          <w:color w:val="808080"/>
          <w:sz w:val="18"/>
          <w:szCs w:val="18"/>
        </w:rPr>
        <w:t xml:space="preserve"> Anm.: Die nichtzutreffende Variante ist zu streichen!</w:t>
      </w:r>
    </w:p>
  </w:footnote>
  <w:footnote w:id="6">
    <w:p w14:paraId="066B88CC" w14:textId="0F42A158" w:rsidR="00404102" w:rsidRPr="009F29B8" w:rsidRDefault="00404102" w:rsidP="004D7E0D">
      <w:pPr>
        <w:pStyle w:val="Funotentext"/>
        <w:rPr>
          <w:rFonts w:ascii="Segoe UI Light" w:hAnsi="Segoe UI Light"/>
          <w:color w:val="808080"/>
          <w:sz w:val="18"/>
          <w:szCs w:val="18"/>
          <w:lang w:val="de-AT"/>
        </w:rPr>
      </w:pPr>
      <w:r>
        <w:rPr>
          <w:rStyle w:val="Funotenzeichen"/>
          <w:rFonts w:ascii="Segoe UI Light" w:hAnsi="Segoe UI Light"/>
          <w:color w:val="808080"/>
          <w:sz w:val="18"/>
          <w:szCs w:val="18"/>
        </w:rPr>
        <w:t>5</w:t>
      </w:r>
      <w:r w:rsidRPr="009F29B8">
        <w:rPr>
          <w:rFonts w:ascii="Segoe UI Light" w:hAnsi="Segoe UI Light"/>
          <w:color w:val="808080"/>
          <w:sz w:val="18"/>
          <w:szCs w:val="18"/>
        </w:rPr>
        <w:t xml:space="preserve"> Anm.: Die nichtzutreffende Variante ist zu streichen!</w:t>
      </w:r>
    </w:p>
  </w:footnote>
  <w:footnote w:id="7">
    <w:p w14:paraId="4C2A4664" w14:textId="25DF203E" w:rsidR="00404102" w:rsidRDefault="00404102">
      <w:pPr>
        <w:pStyle w:val="Funotentext"/>
      </w:pPr>
      <w:r>
        <w:rPr>
          <w:rStyle w:val="Funotenzeichen"/>
          <w:rFonts w:ascii="Segoe UI Light" w:hAnsi="Segoe UI Light"/>
          <w:color w:val="808080"/>
          <w:sz w:val="18"/>
          <w:szCs w:val="18"/>
        </w:rPr>
        <w:t>6</w:t>
      </w:r>
      <w:r w:rsidRPr="009F29B8">
        <w:rPr>
          <w:rFonts w:ascii="Segoe UI Light" w:hAnsi="Segoe UI Light"/>
          <w:color w:val="808080"/>
          <w:sz w:val="18"/>
          <w:szCs w:val="18"/>
        </w:rPr>
        <w:t xml:space="preserve"> Anm.: </w:t>
      </w:r>
      <w:r>
        <w:rPr>
          <w:rFonts w:ascii="Segoe UI Light" w:hAnsi="Segoe UI Light"/>
          <w:color w:val="808080"/>
          <w:sz w:val="18"/>
          <w:szCs w:val="18"/>
        </w:rPr>
        <w:t>Datum einsetzen!</w:t>
      </w:r>
    </w:p>
  </w:footnote>
  <w:footnote w:id="8">
    <w:p w14:paraId="52B5E54C" w14:textId="73C02FC3" w:rsidR="00404102" w:rsidRDefault="00404102" w:rsidP="003A486B">
      <w:pPr>
        <w:pStyle w:val="Funotentext"/>
        <w:tabs>
          <w:tab w:val="left" w:pos="142"/>
          <w:tab w:val="left" w:pos="284"/>
        </w:tabs>
        <w:ind w:left="284" w:hanging="284"/>
      </w:pPr>
      <w:r>
        <w:rPr>
          <w:rStyle w:val="Funotenzeichen"/>
          <w:rFonts w:ascii="Segoe UI Light" w:hAnsi="Segoe UI Light"/>
          <w:color w:val="808080"/>
          <w:sz w:val="18"/>
          <w:szCs w:val="18"/>
        </w:rPr>
        <w:t xml:space="preserve">7 </w:t>
      </w:r>
      <w:r>
        <w:rPr>
          <w:rFonts w:ascii="Segoe UI Light" w:hAnsi="Segoe UI Light"/>
          <w:color w:val="808080"/>
          <w:sz w:val="18"/>
          <w:szCs w:val="18"/>
        </w:rPr>
        <w:t xml:space="preserve"> </w:t>
      </w:r>
      <w:r>
        <w:rPr>
          <w:rFonts w:ascii="Segoe UI Light" w:hAnsi="Segoe UI Light"/>
          <w:color w:val="808080"/>
          <w:sz w:val="18"/>
          <w:szCs w:val="18"/>
        </w:rPr>
        <w:tab/>
        <w:t xml:space="preserve">Empfehlung: Kontaktieren Sie die Bgld. Landwirtschaftskammer (Tel.: 02682/702-402 bzw. </w:t>
      </w:r>
      <w:hyperlink r:id="rId1" w:history="1">
        <w:r w:rsidRPr="00B10C5B">
          <w:rPr>
            <w:rStyle w:val="Hyperlink"/>
            <w:rFonts w:ascii="Segoe UI Light" w:hAnsi="Segoe UI Light"/>
            <w:sz w:val="18"/>
            <w:szCs w:val="18"/>
          </w:rPr>
          <w:t>betriebswesen@lk-bgld.at</w:t>
        </w:r>
      </w:hyperlink>
      <w:r>
        <w:rPr>
          <w:rFonts w:ascii="Segoe UI Light" w:hAnsi="Segoe UI Light"/>
          <w:color w:val="808080"/>
          <w:sz w:val="18"/>
          <w:szCs w:val="18"/>
        </w:rPr>
        <w:t xml:space="preserve">)    zu Fragen der Optionsentschädigung, etc.  </w:t>
      </w:r>
    </w:p>
  </w:footnote>
  <w:footnote w:id="9">
    <w:p w14:paraId="2FF8CD27" w14:textId="602FA11A" w:rsidR="00404102" w:rsidRDefault="00404102" w:rsidP="003A486B">
      <w:pPr>
        <w:pStyle w:val="Funotentext"/>
        <w:tabs>
          <w:tab w:val="left" w:pos="142"/>
        </w:tabs>
        <w:ind w:left="284" w:hanging="284"/>
      </w:pPr>
      <w:r>
        <w:rPr>
          <w:rStyle w:val="Funotenzeichen"/>
          <w:rFonts w:ascii="Segoe UI Light" w:hAnsi="Segoe UI Light"/>
          <w:color w:val="808080"/>
          <w:sz w:val="18"/>
          <w:szCs w:val="18"/>
        </w:rPr>
        <w:t xml:space="preserve">8 </w:t>
      </w:r>
      <w:r>
        <w:rPr>
          <w:rFonts w:ascii="Segoe UI Light" w:hAnsi="Segoe UI Light"/>
          <w:color w:val="808080"/>
          <w:sz w:val="18"/>
          <w:szCs w:val="18"/>
        </w:rPr>
        <w:t xml:space="preserve"> </w:t>
      </w:r>
      <w:r>
        <w:rPr>
          <w:rFonts w:ascii="Segoe UI Light" w:hAnsi="Segoe UI Light"/>
          <w:color w:val="808080"/>
          <w:sz w:val="18"/>
          <w:szCs w:val="18"/>
        </w:rPr>
        <w:tab/>
        <w:t>Anm.: Die nichtzutreffende Variante ist zu streichen!</w:t>
      </w:r>
    </w:p>
  </w:footnote>
  <w:footnote w:id="10">
    <w:p w14:paraId="524AB44A" w14:textId="5A0D9F30" w:rsidR="00404102" w:rsidRDefault="00404102" w:rsidP="003A486B">
      <w:pPr>
        <w:pStyle w:val="Funotentext"/>
        <w:tabs>
          <w:tab w:val="left" w:pos="284"/>
        </w:tabs>
      </w:pPr>
      <w:r w:rsidRPr="00AD76DF">
        <w:rPr>
          <w:rStyle w:val="Funotenzeichen"/>
          <w:rFonts w:ascii="Segoe UI Light" w:hAnsi="Segoe UI Light"/>
          <w:color w:val="808080"/>
          <w:sz w:val="18"/>
          <w:szCs w:val="18"/>
        </w:rPr>
        <w:t>9</w:t>
      </w:r>
      <w:r>
        <w:t xml:space="preserve">  </w:t>
      </w:r>
      <w:r>
        <w:tab/>
      </w:r>
      <w:r>
        <w:rPr>
          <w:rFonts w:ascii="Segoe UI Light" w:hAnsi="Segoe UI Light"/>
          <w:color w:val="808080"/>
          <w:sz w:val="18"/>
          <w:szCs w:val="18"/>
        </w:rPr>
        <w:t>Anm.: derzeitiger Steuersatz: 0% Privatpersonen (Pensionisten), 20% aktive Landwirte (Unternehmer)</w:t>
      </w:r>
    </w:p>
  </w:footnote>
  <w:footnote w:id="11">
    <w:p w14:paraId="4D5671D6" w14:textId="31B9ED38" w:rsidR="00404102" w:rsidRDefault="00404102" w:rsidP="003A486B">
      <w:pPr>
        <w:pStyle w:val="Funotentext"/>
        <w:tabs>
          <w:tab w:val="left" w:pos="284"/>
        </w:tabs>
      </w:pPr>
      <w:r>
        <w:rPr>
          <w:rStyle w:val="Funotenzeichen"/>
          <w:rFonts w:ascii="Segoe UI Light" w:hAnsi="Segoe UI Light"/>
          <w:color w:val="808080"/>
          <w:sz w:val="18"/>
          <w:szCs w:val="18"/>
        </w:rPr>
        <w:t xml:space="preserve">10  </w:t>
      </w:r>
      <w:r>
        <w:rPr>
          <w:rFonts w:ascii="Segoe UI Light" w:hAnsi="Segoe UI Light"/>
          <w:color w:val="808080"/>
          <w:sz w:val="18"/>
          <w:szCs w:val="18"/>
        </w:rPr>
        <w:tab/>
        <w:t>Anm.: Gesamtbetrag eintragen!</w:t>
      </w:r>
    </w:p>
  </w:footnote>
  <w:footnote w:id="12">
    <w:p w14:paraId="06EC284C" w14:textId="289B0A85" w:rsidR="00404102" w:rsidRDefault="00404102" w:rsidP="003A486B">
      <w:pPr>
        <w:pStyle w:val="Funotentext"/>
        <w:tabs>
          <w:tab w:val="left" w:pos="284"/>
        </w:tabs>
        <w:ind w:left="142" w:hanging="142"/>
      </w:pPr>
      <w:r>
        <w:rPr>
          <w:rStyle w:val="Funotenzeichen"/>
          <w:rFonts w:ascii="Segoe UI Light" w:hAnsi="Segoe UI Light"/>
          <w:color w:val="808080"/>
          <w:sz w:val="18"/>
          <w:szCs w:val="18"/>
        </w:rPr>
        <w:t>11</w:t>
      </w:r>
      <w:r>
        <w:t xml:space="preserve"> </w:t>
      </w:r>
      <w:r>
        <w:tab/>
      </w:r>
      <w:r>
        <w:tab/>
      </w:r>
      <w:r>
        <w:rPr>
          <w:rFonts w:ascii="Segoe UI Light" w:hAnsi="Segoe UI Light"/>
          <w:color w:val="808080"/>
          <w:sz w:val="18"/>
          <w:szCs w:val="18"/>
        </w:rPr>
        <w:t>Anm.: derzeitiger Steuersatz: 0% Privatpersonen (Pensionisten), 20% aktive Landwirte (Unternehmer)</w:t>
      </w:r>
    </w:p>
  </w:footnote>
  <w:footnote w:id="13">
    <w:p w14:paraId="6D88073C" w14:textId="4FF46BB6" w:rsidR="00404102" w:rsidRDefault="00404102" w:rsidP="003A486B">
      <w:pPr>
        <w:pStyle w:val="Funotentext"/>
        <w:tabs>
          <w:tab w:val="left" w:pos="284"/>
        </w:tabs>
        <w:ind w:left="142" w:hanging="142"/>
      </w:pPr>
      <w:r>
        <w:rPr>
          <w:rStyle w:val="Funotenzeichen"/>
          <w:rFonts w:ascii="Segoe UI Light" w:hAnsi="Segoe UI Light"/>
          <w:color w:val="808080"/>
          <w:sz w:val="18"/>
          <w:szCs w:val="18"/>
        </w:rPr>
        <w:t xml:space="preserve">12  </w:t>
      </w:r>
      <w:r>
        <w:rPr>
          <w:rFonts w:ascii="Segoe UI Light" w:hAnsi="Segoe UI Light"/>
          <w:color w:val="808080"/>
          <w:sz w:val="18"/>
          <w:szCs w:val="18"/>
        </w:rPr>
        <w:tab/>
        <w:t>Anm.: Gesamtbetrag eintragen!</w:t>
      </w:r>
    </w:p>
  </w:footnote>
  <w:footnote w:id="14">
    <w:p w14:paraId="3061470E" w14:textId="3BBE3CD5" w:rsidR="00404102" w:rsidRDefault="00404102" w:rsidP="003A486B">
      <w:pPr>
        <w:pStyle w:val="Funotentext"/>
        <w:tabs>
          <w:tab w:val="left" w:pos="284"/>
        </w:tabs>
      </w:pPr>
      <w:r>
        <w:rPr>
          <w:rStyle w:val="Funotenzeichen"/>
          <w:rFonts w:ascii="Segoe UI Light" w:hAnsi="Segoe UI Light"/>
          <w:color w:val="808080"/>
          <w:sz w:val="18"/>
          <w:szCs w:val="18"/>
        </w:rPr>
        <w:t>13</w:t>
      </w:r>
      <w:r>
        <w:t xml:space="preserve"> </w:t>
      </w:r>
      <w:r>
        <w:tab/>
      </w:r>
      <w:r>
        <w:rPr>
          <w:rFonts w:ascii="Segoe UI Light" w:hAnsi="Segoe UI Light"/>
          <w:color w:val="808080"/>
          <w:sz w:val="18"/>
          <w:szCs w:val="18"/>
        </w:rPr>
        <w:t>Anm.: derzeitiger Steuersatz: 0% Privatpersonen (Pensionisten), 20% aktive Landwirte (Unternehmer)</w:t>
      </w:r>
    </w:p>
  </w:footnote>
  <w:footnote w:id="15">
    <w:p w14:paraId="4F2F6C8B" w14:textId="7E013652" w:rsidR="00404102" w:rsidRDefault="00404102" w:rsidP="003A486B">
      <w:pPr>
        <w:pStyle w:val="Funotentext"/>
        <w:tabs>
          <w:tab w:val="left" w:pos="284"/>
        </w:tabs>
      </w:pPr>
      <w:r>
        <w:rPr>
          <w:rStyle w:val="Funotenzeichen"/>
          <w:rFonts w:ascii="Segoe UI Light" w:hAnsi="Segoe UI Light"/>
          <w:color w:val="808080"/>
          <w:sz w:val="18"/>
          <w:szCs w:val="18"/>
        </w:rPr>
        <w:t xml:space="preserve">14  </w:t>
      </w:r>
      <w:r>
        <w:rPr>
          <w:rFonts w:ascii="Segoe UI Light" w:hAnsi="Segoe UI Light"/>
          <w:color w:val="808080"/>
          <w:sz w:val="18"/>
          <w:szCs w:val="18"/>
        </w:rPr>
        <w:tab/>
        <w:t>Anm.: Gesamtbetrag eintragen!</w:t>
      </w:r>
    </w:p>
  </w:footnote>
  <w:footnote w:id="16">
    <w:p w14:paraId="55C5BE41" w14:textId="68D6B6A6" w:rsidR="00404102" w:rsidRDefault="00404102" w:rsidP="003A486B">
      <w:pPr>
        <w:pStyle w:val="Funotentext"/>
        <w:tabs>
          <w:tab w:val="left" w:pos="284"/>
        </w:tabs>
      </w:pPr>
      <w:r>
        <w:rPr>
          <w:rStyle w:val="Funotenzeichen"/>
          <w:rFonts w:ascii="Segoe UI Light" w:hAnsi="Segoe UI Light"/>
          <w:color w:val="808080"/>
          <w:sz w:val="18"/>
          <w:szCs w:val="18"/>
        </w:rPr>
        <w:t xml:space="preserve">15  </w:t>
      </w:r>
      <w:r>
        <w:rPr>
          <w:rFonts w:ascii="Segoe UI Light" w:hAnsi="Segoe UI Light"/>
          <w:color w:val="808080"/>
          <w:sz w:val="18"/>
          <w:szCs w:val="18"/>
        </w:rPr>
        <w:tab/>
      </w:r>
      <w:r w:rsidR="003D1649">
        <w:rPr>
          <w:rFonts w:ascii="Segoe UI Light" w:hAnsi="Segoe UI Light"/>
          <w:color w:val="808080"/>
          <w:sz w:val="18"/>
          <w:szCs w:val="18"/>
        </w:rPr>
        <w:t>Anm.: Empfehlung der Burgenländischen Landwirtschaftskammer</w:t>
      </w:r>
    </w:p>
  </w:footnote>
  <w:footnote w:id="17">
    <w:p w14:paraId="506C4F00" w14:textId="1B67D7D9" w:rsidR="00404102" w:rsidRDefault="00404102">
      <w:pPr>
        <w:pStyle w:val="Funotentext"/>
      </w:pPr>
      <w:r>
        <w:rPr>
          <w:rStyle w:val="Funotenzeichen"/>
          <w:rFonts w:ascii="Segoe UI Light" w:hAnsi="Segoe UI Light"/>
          <w:color w:val="808080"/>
          <w:sz w:val="18"/>
          <w:szCs w:val="18"/>
        </w:rPr>
        <w:t xml:space="preserve">16  </w:t>
      </w:r>
      <w:r>
        <w:rPr>
          <w:rFonts w:ascii="Segoe UI Light" w:hAnsi="Segoe UI Light"/>
          <w:color w:val="808080"/>
          <w:sz w:val="18"/>
          <w:szCs w:val="18"/>
        </w:rPr>
        <w:t xml:space="preserve">  Anm.: Gesamtbetrag eintragen!</w:t>
      </w:r>
    </w:p>
  </w:footnote>
  <w:footnote w:id="18">
    <w:p w14:paraId="19A380DA" w14:textId="1AA6B417" w:rsidR="00404102" w:rsidRDefault="00404102">
      <w:pPr>
        <w:pStyle w:val="Funotentext"/>
      </w:pPr>
      <w:r>
        <w:rPr>
          <w:rStyle w:val="Funotenzeichen"/>
          <w:rFonts w:ascii="Segoe UI Light" w:hAnsi="Segoe UI Light"/>
          <w:color w:val="808080"/>
          <w:sz w:val="18"/>
          <w:szCs w:val="18"/>
        </w:rPr>
        <w:t>17</w:t>
      </w:r>
      <w:r w:rsidRPr="009F29B8">
        <w:rPr>
          <w:rFonts w:ascii="Segoe UI Light" w:hAnsi="Segoe UI Light"/>
          <w:color w:val="808080"/>
          <w:sz w:val="18"/>
          <w:szCs w:val="18"/>
        </w:rPr>
        <w:t xml:space="preserve"> </w:t>
      </w:r>
      <w:r>
        <w:rPr>
          <w:rFonts w:ascii="Segoe UI Light" w:hAnsi="Segoe UI Light"/>
          <w:color w:val="808080"/>
          <w:sz w:val="18"/>
          <w:szCs w:val="18"/>
        </w:rPr>
        <w:t>Anm.: Internetadresse des Betreibers!</w:t>
      </w:r>
    </w:p>
  </w:footnote>
  <w:footnote w:id="19">
    <w:p w14:paraId="2513C7A9" w14:textId="22D9AF3B" w:rsidR="00404102" w:rsidRDefault="00404102">
      <w:pPr>
        <w:pStyle w:val="Funotentext"/>
      </w:pPr>
      <w:r>
        <w:rPr>
          <w:rStyle w:val="Funotenzeichen"/>
          <w:rFonts w:ascii="Segoe UI Light" w:hAnsi="Segoe UI Light"/>
          <w:color w:val="808080"/>
          <w:sz w:val="18"/>
          <w:szCs w:val="18"/>
        </w:rPr>
        <w:t>18</w:t>
      </w:r>
      <w:r w:rsidRPr="009F29B8">
        <w:rPr>
          <w:rFonts w:ascii="Segoe UI Light" w:hAnsi="Segoe UI Light"/>
          <w:color w:val="808080"/>
          <w:sz w:val="18"/>
          <w:szCs w:val="18"/>
        </w:rPr>
        <w:t xml:space="preserve"> </w:t>
      </w:r>
      <w:r>
        <w:rPr>
          <w:rFonts w:ascii="Segoe UI Light" w:hAnsi="Segoe UI Light"/>
          <w:color w:val="808080"/>
          <w:sz w:val="18"/>
          <w:szCs w:val="18"/>
        </w:rPr>
        <w:t>Anm.: Emailadresse des Datenschutzbeauftragten des Betreibers!</w:t>
      </w:r>
    </w:p>
  </w:footnote>
  <w:footnote w:id="20">
    <w:p w14:paraId="07A6CD23" w14:textId="34CBCCEF" w:rsidR="00404102" w:rsidRDefault="00404102">
      <w:pPr>
        <w:pStyle w:val="Funotentext"/>
      </w:pPr>
      <w:r>
        <w:rPr>
          <w:rStyle w:val="Funotenzeichen"/>
          <w:rFonts w:ascii="Segoe UI Light" w:hAnsi="Segoe UI Light"/>
          <w:color w:val="808080"/>
          <w:sz w:val="18"/>
          <w:szCs w:val="18"/>
        </w:rPr>
        <w:t>19</w:t>
      </w:r>
      <w:r w:rsidRPr="009F29B8">
        <w:rPr>
          <w:rFonts w:ascii="Segoe UI Light" w:hAnsi="Segoe UI Light"/>
          <w:color w:val="808080"/>
          <w:sz w:val="18"/>
          <w:szCs w:val="18"/>
        </w:rPr>
        <w:t xml:space="preserve"> </w:t>
      </w:r>
      <w:r w:rsidR="003D1649">
        <w:rPr>
          <w:rFonts w:ascii="Segoe UI Light" w:hAnsi="Segoe UI Light"/>
          <w:color w:val="808080"/>
          <w:sz w:val="18"/>
          <w:szCs w:val="18"/>
        </w:rPr>
        <w:t>Beispiel: im Bezirk des Eigentümers (Namen einsetzen)!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5558" w14:textId="77777777" w:rsidR="00404102" w:rsidRPr="00A637EE" w:rsidRDefault="00404102" w:rsidP="008E4A02">
    <w:pPr>
      <w:pStyle w:val="Kopfzeile"/>
      <w:spacing w:line="276" w:lineRule="auto"/>
      <w:jc w:val="center"/>
      <w:rPr>
        <w:rFonts w:ascii="Arial" w:hAnsi="Arial" w:cs="Arial"/>
        <w:sz w:val="20"/>
        <w:u w:val="single"/>
      </w:rPr>
    </w:pPr>
    <w:r>
      <w:rPr>
        <w:rFonts w:ascii="Arial" w:hAnsi="Arial" w:cs="Arial"/>
        <w:sz w:val="20"/>
        <w:u w:val="single"/>
      </w:rPr>
      <w:t xml:space="preserve">Vereinbarung zum Abschluss eines Grundnutzungs- und Dienstbarkeitsvertrages für die Errichtung einer PV-Anlage </w:t>
    </w:r>
  </w:p>
  <w:p w14:paraId="0EDAE553" w14:textId="77777777" w:rsidR="00404102" w:rsidRDefault="00404102">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30027" w14:textId="233CC7F0" w:rsidR="00404102" w:rsidRDefault="00404102" w:rsidP="00C63C1A">
    <w:pPr>
      <w:pStyle w:val="Kopfzeil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4A2D" w14:textId="77777777" w:rsidR="00404102" w:rsidRDefault="0040410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485353E6" w14:textId="77777777" w:rsidR="00404102" w:rsidRDefault="00404102">
    <w:pPr>
      <w:pStyle w:val="Kopfzeile"/>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8E6F" w14:textId="28285C63" w:rsidR="00404102" w:rsidRPr="00A637EE" w:rsidRDefault="00404102" w:rsidP="001D53D1">
    <w:pPr>
      <w:pStyle w:val="Kopfzeile"/>
      <w:spacing w:line="276" w:lineRule="auto"/>
      <w:jc w:val="center"/>
      <w:rPr>
        <w:rFonts w:ascii="Arial" w:hAnsi="Arial" w:cs="Arial"/>
        <w:sz w:val="20"/>
        <w:u w:val="single"/>
      </w:rPr>
    </w:pPr>
    <w:r>
      <w:rPr>
        <w:rFonts w:ascii="Arial" w:hAnsi="Arial" w:cs="Arial"/>
        <w:sz w:val="20"/>
        <w:u w:val="single"/>
      </w:rPr>
      <w:t xml:space="preserve">Vereinbarung zum Abschluss eines Grundnutzungs- und Dienstbarkeitsvertrages für die Errichtung einer PV-Anlage </w:t>
    </w:r>
  </w:p>
  <w:p w14:paraId="578006EC" w14:textId="77777777" w:rsidR="00404102" w:rsidRDefault="00404102">
    <w:pPr>
      <w:pStyle w:val="Kopfzeile"/>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D9957" w14:textId="77777777" w:rsidR="00404102" w:rsidRPr="00A637EE" w:rsidRDefault="00404102" w:rsidP="008E4A02">
    <w:pPr>
      <w:pStyle w:val="Kopfzeile"/>
      <w:spacing w:line="276" w:lineRule="auto"/>
      <w:jc w:val="center"/>
      <w:rPr>
        <w:rFonts w:ascii="Arial" w:hAnsi="Arial" w:cs="Arial"/>
        <w:sz w:val="20"/>
        <w:u w:val="single"/>
      </w:rPr>
    </w:pPr>
    <w:r>
      <w:rPr>
        <w:rFonts w:ascii="Arial" w:hAnsi="Arial" w:cs="Arial"/>
        <w:sz w:val="20"/>
        <w:u w:val="single"/>
      </w:rPr>
      <w:t xml:space="preserve">Vereinbarung zum Abschluss eines Grundnutzungs- und Dienstbarkeitsvertrages für die Errichtung einer PV-Anlage </w:t>
    </w:r>
  </w:p>
  <w:p w14:paraId="0FC0572F" w14:textId="77777777" w:rsidR="00404102" w:rsidRPr="00904F37" w:rsidRDefault="00404102" w:rsidP="00904F37">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E2727"/>
    <w:multiLevelType w:val="multilevel"/>
    <w:tmpl w:val="4DB479B0"/>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39761AB8"/>
    <w:multiLevelType w:val="multilevel"/>
    <w:tmpl w:val="BD804F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B0C0D42"/>
    <w:multiLevelType w:val="multilevel"/>
    <w:tmpl w:val="13A05446"/>
    <w:lvl w:ilvl="0">
      <w:start w:val="1"/>
      <w:numFmt w:val="decimal"/>
      <w:pStyle w:val="berschrift1"/>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64A4A13"/>
    <w:multiLevelType w:val="multilevel"/>
    <w:tmpl w:val="0F42D3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373F74"/>
    <w:multiLevelType w:val="multilevel"/>
    <w:tmpl w:val="0B4848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7455A63"/>
    <w:multiLevelType w:val="multilevel"/>
    <w:tmpl w:val="32B6CA8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2"/>
    </w:lvlOverride>
  </w:num>
  <w:num w:numId="7">
    <w:abstractNumId w:val="3"/>
    <w:lvlOverride w:ilvl="0">
      <w:startOverride w:val="4"/>
    </w:lvlOverride>
    <w:lvlOverride w:ilvl="1">
      <w:startOverride w:val="2"/>
    </w:lvlOverride>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Grundstücksbesitzer`"/>
    <w:activeRecord w:val="402"/>
    <w:odso/>
  </w:mailMerge>
  <w:doNotTrackFormatting/>
  <w:defaultTabStop w:val="708"/>
  <w:autoHyphenation/>
  <w:hyphenationZone w:val="425"/>
  <w:drawingGridHorizontalSpacing w:val="120"/>
  <w:displayHorizontalDrawingGridEvery w:val="0"/>
  <w:displayVerticalDrawingGridEvery w:val="0"/>
  <w:noPunctuationKerning/>
  <w:characterSpacingControl w:val="doNotCompress"/>
  <w:hdrShapeDefaults>
    <o:shapedefaults v:ext="edit" spidmax="7270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BA"/>
    <w:rsid w:val="00000F06"/>
    <w:rsid w:val="00002228"/>
    <w:rsid w:val="00004E79"/>
    <w:rsid w:val="00011112"/>
    <w:rsid w:val="00012907"/>
    <w:rsid w:val="00016B74"/>
    <w:rsid w:val="000231BC"/>
    <w:rsid w:val="00024CDA"/>
    <w:rsid w:val="0002664D"/>
    <w:rsid w:val="0003497D"/>
    <w:rsid w:val="00041081"/>
    <w:rsid w:val="00044BE2"/>
    <w:rsid w:val="00045CC8"/>
    <w:rsid w:val="00056971"/>
    <w:rsid w:val="0005778B"/>
    <w:rsid w:val="00057C0D"/>
    <w:rsid w:val="000613FB"/>
    <w:rsid w:val="00064572"/>
    <w:rsid w:val="000658C8"/>
    <w:rsid w:val="0007284E"/>
    <w:rsid w:val="00073790"/>
    <w:rsid w:val="00073C46"/>
    <w:rsid w:val="00080694"/>
    <w:rsid w:val="00083D18"/>
    <w:rsid w:val="0008616A"/>
    <w:rsid w:val="000925FD"/>
    <w:rsid w:val="000968B2"/>
    <w:rsid w:val="000A19FF"/>
    <w:rsid w:val="000A52EF"/>
    <w:rsid w:val="000A7F89"/>
    <w:rsid w:val="000B5809"/>
    <w:rsid w:val="000B7589"/>
    <w:rsid w:val="000C27F1"/>
    <w:rsid w:val="000C2AF4"/>
    <w:rsid w:val="000D348C"/>
    <w:rsid w:val="000D40F3"/>
    <w:rsid w:val="000D632C"/>
    <w:rsid w:val="000E39CF"/>
    <w:rsid w:val="000E4153"/>
    <w:rsid w:val="000E430F"/>
    <w:rsid w:val="000F021E"/>
    <w:rsid w:val="000F0CD5"/>
    <w:rsid w:val="000F1C48"/>
    <w:rsid w:val="000F1D9A"/>
    <w:rsid w:val="000F3EF4"/>
    <w:rsid w:val="000F4023"/>
    <w:rsid w:val="000F5E61"/>
    <w:rsid w:val="00101D9F"/>
    <w:rsid w:val="00115D26"/>
    <w:rsid w:val="0011707F"/>
    <w:rsid w:val="00120586"/>
    <w:rsid w:val="001224FA"/>
    <w:rsid w:val="00123CAF"/>
    <w:rsid w:val="00125D41"/>
    <w:rsid w:val="00126679"/>
    <w:rsid w:val="00126C2E"/>
    <w:rsid w:val="00126EE3"/>
    <w:rsid w:val="001273A0"/>
    <w:rsid w:val="001464FE"/>
    <w:rsid w:val="00151973"/>
    <w:rsid w:val="00151D02"/>
    <w:rsid w:val="00152D7C"/>
    <w:rsid w:val="00153041"/>
    <w:rsid w:val="00157C55"/>
    <w:rsid w:val="001620EC"/>
    <w:rsid w:val="00165F96"/>
    <w:rsid w:val="00167188"/>
    <w:rsid w:val="00170260"/>
    <w:rsid w:val="00170549"/>
    <w:rsid w:val="00171149"/>
    <w:rsid w:val="00175E21"/>
    <w:rsid w:val="00182D3F"/>
    <w:rsid w:val="00186406"/>
    <w:rsid w:val="00186593"/>
    <w:rsid w:val="0018695C"/>
    <w:rsid w:val="00195D83"/>
    <w:rsid w:val="001969C8"/>
    <w:rsid w:val="001A64E4"/>
    <w:rsid w:val="001B7270"/>
    <w:rsid w:val="001B7B1A"/>
    <w:rsid w:val="001D2143"/>
    <w:rsid w:val="001D53D1"/>
    <w:rsid w:val="001D6E55"/>
    <w:rsid w:val="001E0C28"/>
    <w:rsid w:val="001E28F1"/>
    <w:rsid w:val="001F013E"/>
    <w:rsid w:val="001F1CB2"/>
    <w:rsid w:val="001F4E57"/>
    <w:rsid w:val="001F5C96"/>
    <w:rsid w:val="00202198"/>
    <w:rsid w:val="00203608"/>
    <w:rsid w:val="00205F37"/>
    <w:rsid w:val="00214F19"/>
    <w:rsid w:val="00216E43"/>
    <w:rsid w:val="00222E38"/>
    <w:rsid w:val="00231575"/>
    <w:rsid w:val="002324C2"/>
    <w:rsid w:val="0024056E"/>
    <w:rsid w:val="002418C9"/>
    <w:rsid w:val="002422A8"/>
    <w:rsid w:val="00245739"/>
    <w:rsid w:val="00261204"/>
    <w:rsid w:val="002751F9"/>
    <w:rsid w:val="00276ADB"/>
    <w:rsid w:val="00283198"/>
    <w:rsid w:val="00284D4D"/>
    <w:rsid w:val="00286209"/>
    <w:rsid w:val="00286562"/>
    <w:rsid w:val="00291A7A"/>
    <w:rsid w:val="002975E9"/>
    <w:rsid w:val="00297C1B"/>
    <w:rsid w:val="002A1F48"/>
    <w:rsid w:val="002A2709"/>
    <w:rsid w:val="002A4622"/>
    <w:rsid w:val="002A6884"/>
    <w:rsid w:val="002B1BA9"/>
    <w:rsid w:val="002B5FC8"/>
    <w:rsid w:val="002B66F6"/>
    <w:rsid w:val="002B7B45"/>
    <w:rsid w:val="002C1FFE"/>
    <w:rsid w:val="002C224A"/>
    <w:rsid w:val="002C6899"/>
    <w:rsid w:val="002C69C5"/>
    <w:rsid w:val="002D1E4E"/>
    <w:rsid w:val="002E38F6"/>
    <w:rsid w:val="002F1F17"/>
    <w:rsid w:val="002F36AC"/>
    <w:rsid w:val="002F746D"/>
    <w:rsid w:val="0030015B"/>
    <w:rsid w:val="00302CD9"/>
    <w:rsid w:val="003031AE"/>
    <w:rsid w:val="00305FB8"/>
    <w:rsid w:val="003065AF"/>
    <w:rsid w:val="003115AC"/>
    <w:rsid w:val="0031246E"/>
    <w:rsid w:val="00314DE4"/>
    <w:rsid w:val="00315FC7"/>
    <w:rsid w:val="00317145"/>
    <w:rsid w:val="00317BF3"/>
    <w:rsid w:val="003205B8"/>
    <w:rsid w:val="003256E5"/>
    <w:rsid w:val="00336DA4"/>
    <w:rsid w:val="0034454D"/>
    <w:rsid w:val="0035233C"/>
    <w:rsid w:val="00353190"/>
    <w:rsid w:val="00371201"/>
    <w:rsid w:val="00374125"/>
    <w:rsid w:val="00374F91"/>
    <w:rsid w:val="003811E4"/>
    <w:rsid w:val="00392080"/>
    <w:rsid w:val="00396A48"/>
    <w:rsid w:val="003A45F5"/>
    <w:rsid w:val="003A486B"/>
    <w:rsid w:val="003A53BD"/>
    <w:rsid w:val="003A5649"/>
    <w:rsid w:val="003A6B6A"/>
    <w:rsid w:val="003B563E"/>
    <w:rsid w:val="003C2949"/>
    <w:rsid w:val="003C6710"/>
    <w:rsid w:val="003C6A4C"/>
    <w:rsid w:val="003C71D3"/>
    <w:rsid w:val="003D0120"/>
    <w:rsid w:val="003D1649"/>
    <w:rsid w:val="003D51E5"/>
    <w:rsid w:val="003E189E"/>
    <w:rsid w:val="003E4002"/>
    <w:rsid w:val="00400FEB"/>
    <w:rsid w:val="00401A11"/>
    <w:rsid w:val="00401CEC"/>
    <w:rsid w:val="004026A4"/>
    <w:rsid w:val="00403587"/>
    <w:rsid w:val="00404102"/>
    <w:rsid w:val="00414194"/>
    <w:rsid w:val="00415D2B"/>
    <w:rsid w:val="0042734F"/>
    <w:rsid w:val="00434880"/>
    <w:rsid w:val="004361FD"/>
    <w:rsid w:val="004366E5"/>
    <w:rsid w:val="004438D1"/>
    <w:rsid w:val="00445919"/>
    <w:rsid w:val="00453FE1"/>
    <w:rsid w:val="0045788E"/>
    <w:rsid w:val="00464550"/>
    <w:rsid w:val="0047128E"/>
    <w:rsid w:val="004723E4"/>
    <w:rsid w:val="004731B5"/>
    <w:rsid w:val="004775C7"/>
    <w:rsid w:val="004777D4"/>
    <w:rsid w:val="00481876"/>
    <w:rsid w:val="004836CD"/>
    <w:rsid w:val="00485889"/>
    <w:rsid w:val="004952B5"/>
    <w:rsid w:val="004964D9"/>
    <w:rsid w:val="004979D7"/>
    <w:rsid w:val="004A1A99"/>
    <w:rsid w:val="004A223B"/>
    <w:rsid w:val="004A44CA"/>
    <w:rsid w:val="004A5FB8"/>
    <w:rsid w:val="004B0B4A"/>
    <w:rsid w:val="004B1644"/>
    <w:rsid w:val="004B33A4"/>
    <w:rsid w:val="004B5E3F"/>
    <w:rsid w:val="004B7925"/>
    <w:rsid w:val="004C087E"/>
    <w:rsid w:val="004C1FE6"/>
    <w:rsid w:val="004C2741"/>
    <w:rsid w:val="004C5F04"/>
    <w:rsid w:val="004D6510"/>
    <w:rsid w:val="004D68EB"/>
    <w:rsid w:val="004D7E0D"/>
    <w:rsid w:val="004E210B"/>
    <w:rsid w:val="004F2BBB"/>
    <w:rsid w:val="005053A2"/>
    <w:rsid w:val="0051389A"/>
    <w:rsid w:val="00516CFF"/>
    <w:rsid w:val="005203DE"/>
    <w:rsid w:val="00533A62"/>
    <w:rsid w:val="0053465F"/>
    <w:rsid w:val="00540C51"/>
    <w:rsid w:val="0054641C"/>
    <w:rsid w:val="0054774C"/>
    <w:rsid w:val="0055049F"/>
    <w:rsid w:val="00551A88"/>
    <w:rsid w:val="00552ED6"/>
    <w:rsid w:val="005556EF"/>
    <w:rsid w:val="00560F70"/>
    <w:rsid w:val="005623EB"/>
    <w:rsid w:val="00562869"/>
    <w:rsid w:val="00563221"/>
    <w:rsid w:val="0056329E"/>
    <w:rsid w:val="005653D8"/>
    <w:rsid w:val="00566A54"/>
    <w:rsid w:val="00567251"/>
    <w:rsid w:val="00575D31"/>
    <w:rsid w:val="00581EE4"/>
    <w:rsid w:val="00581FE8"/>
    <w:rsid w:val="00592C91"/>
    <w:rsid w:val="0059375A"/>
    <w:rsid w:val="005A1578"/>
    <w:rsid w:val="005A3BE1"/>
    <w:rsid w:val="005A7F94"/>
    <w:rsid w:val="005B4352"/>
    <w:rsid w:val="005B4603"/>
    <w:rsid w:val="005B6F22"/>
    <w:rsid w:val="005C0845"/>
    <w:rsid w:val="005C2111"/>
    <w:rsid w:val="005C46D0"/>
    <w:rsid w:val="005D0F66"/>
    <w:rsid w:val="005D5D31"/>
    <w:rsid w:val="005D7465"/>
    <w:rsid w:val="005E13EC"/>
    <w:rsid w:val="005E1897"/>
    <w:rsid w:val="005F0023"/>
    <w:rsid w:val="005F24D9"/>
    <w:rsid w:val="005F5C9A"/>
    <w:rsid w:val="005F6A75"/>
    <w:rsid w:val="00602981"/>
    <w:rsid w:val="00602B92"/>
    <w:rsid w:val="0060415A"/>
    <w:rsid w:val="00607963"/>
    <w:rsid w:val="00607D95"/>
    <w:rsid w:val="00610883"/>
    <w:rsid w:val="00611C84"/>
    <w:rsid w:val="00614481"/>
    <w:rsid w:val="00615FD7"/>
    <w:rsid w:val="00616A14"/>
    <w:rsid w:val="00617519"/>
    <w:rsid w:val="00620794"/>
    <w:rsid w:val="00620D86"/>
    <w:rsid w:val="00622F52"/>
    <w:rsid w:val="006235BA"/>
    <w:rsid w:val="00624D7C"/>
    <w:rsid w:val="00624FC5"/>
    <w:rsid w:val="0063551D"/>
    <w:rsid w:val="0064149F"/>
    <w:rsid w:val="0064741F"/>
    <w:rsid w:val="006522CC"/>
    <w:rsid w:val="00653449"/>
    <w:rsid w:val="0065498E"/>
    <w:rsid w:val="006619D3"/>
    <w:rsid w:val="00662A35"/>
    <w:rsid w:val="00662F3C"/>
    <w:rsid w:val="0066334D"/>
    <w:rsid w:val="006643F9"/>
    <w:rsid w:val="00670E29"/>
    <w:rsid w:val="006737ED"/>
    <w:rsid w:val="0067569B"/>
    <w:rsid w:val="006832F4"/>
    <w:rsid w:val="00684E73"/>
    <w:rsid w:val="00691F1D"/>
    <w:rsid w:val="006951E7"/>
    <w:rsid w:val="00695858"/>
    <w:rsid w:val="006A2215"/>
    <w:rsid w:val="006A32BA"/>
    <w:rsid w:val="006A502B"/>
    <w:rsid w:val="006B02F9"/>
    <w:rsid w:val="006B0F49"/>
    <w:rsid w:val="006B19B8"/>
    <w:rsid w:val="006B58EC"/>
    <w:rsid w:val="006B701D"/>
    <w:rsid w:val="006C1048"/>
    <w:rsid w:val="006C130A"/>
    <w:rsid w:val="006C7E5E"/>
    <w:rsid w:val="006D21C3"/>
    <w:rsid w:val="006D47A0"/>
    <w:rsid w:val="006D66FE"/>
    <w:rsid w:val="006E35E9"/>
    <w:rsid w:val="006E3ABB"/>
    <w:rsid w:val="006E468D"/>
    <w:rsid w:val="006E4F15"/>
    <w:rsid w:val="006F01D1"/>
    <w:rsid w:val="006F0639"/>
    <w:rsid w:val="006F64EC"/>
    <w:rsid w:val="00705C1B"/>
    <w:rsid w:val="00711388"/>
    <w:rsid w:val="00713DAD"/>
    <w:rsid w:val="00716E13"/>
    <w:rsid w:val="00720F46"/>
    <w:rsid w:val="00724B15"/>
    <w:rsid w:val="0073070F"/>
    <w:rsid w:val="00733BB2"/>
    <w:rsid w:val="00737E4C"/>
    <w:rsid w:val="00742755"/>
    <w:rsid w:val="00743468"/>
    <w:rsid w:val="007439A4"/>
    <w:rsid w:val="007440C4"/>
    <w:rsid w:val="0074457D"/>
    <w:rsid w:val="00747F42"/>
    <w:rsid w:val="00750306"/>
    <w:rsid w:val="00754CD6"/>
    <w:rsid w:val="007614B8"/>
    <w:rsid w:val="0076201C"/>
    <w:rsid w:val="0076444A"/>
    <w:rsid w:val="0076506C"/>
    <w:rsid w:val="0076579C"/>
    <w:rsid w:val="00773AAE"/>
    <w:rsid w:val="007742DE"/>
    <w:rsid w:val="00774AA0"/>
    <w:rsid w:val="007751D8"/>
    <w:rsid w:val="00781EC6"/>
    <w:rsid w:val="007832E2"/>
    <w:rsid w:val="00783EBC"/>
    <w:rsid w:val="00791995"/>
    <w:rsid w:val="00795C42"/>
    <w:rsid w:val="00796FF9"/>
    <w:rsid w:val="007A0915"/>
    <w:rsid w:val="007A1013"/>
    <w:rsid w:val="007A1BC6"/>
    <w:rsid w:val="007A4FDF"/>
    <w:rsid w:val="007A6027"/>
    <w:rsid w:val="007B2D15"/>
    <w:rsid w:val="007C02C2"/>
    <w:rsid w:val="007C1427"/>
    <w:rsid w:val="007C2628"/>
    <w:rsid w:val="007C4B5E"/>
    <w:rsid w:val="007C6329"/>
    <w:rsid w:val="007D3875"/>
    <w:rsid w:val="007E10EE"/>
    <w:rsid w:val="007E6682"/>
    <w:rsid w:val="007F2849"/>
    <w:rsid w:val="00800FF2"/>
    <w:rsid w:val="00807C26"/>
    <w:rsid w:val="00810E16"/>
    <w:rsid w:val="00817806"/>
    <w:rsid w:val="00817E95"/>
    <w:rsid w:val="008227A6"/>
    <w:rsid w:val="00822F3A"/>
    <w:rsid w:val="00826659"/>
    <w:rsid w:val="00826B0C"/>
    <w:rsid w:val="00827DBA"/>
    <w:rsid w:val="00831DA0"/>
    <w:rsid w:val="00832242"/>
    <w:rsid w:val="00842B5F"/>
    <w:rsid w:val="0084422B"/>
    <w:rsid w:val="008472FF"/>
    <w:rsid w:val="00852746"/>
    <w:rsid w:val="00862A95"/>
    <w:rsid w:val="00866039"/>
    <w:rsid w:val="0087394F"/>
    <w:rsid w:val="0087507C"/>
    <w:rsid w:val="00876D05"/>
    <w:rsid w:val="008771CC"/>
    <w:rsid w:val="00880602"/>
    <w:rsid w:val="00880B52"/>
    <w:rsid w:val="00880FA6"/>
    <w:rsid w:val="008817AE"/>
    <w:rsid w:val="0089071D"/>
    <w:rsid w:val="008918A0"/>
    <w:rsid w:val="00892D5D"/>
    <w:rsid w:val="0089350C"/>
    <w:rsid w:val="008972FE"/>
    <w:rsid w:val="00897AAC"/>
    <w:rsid w:val="008A143A"/>
    <w:rsid w:val="008A313F"/>
    <w:rsid w:val="008A3554"/>
    <w:rsid w:val="008A3C2E"/>
    <w:rsid w:val="008A7EE8"/>
    <w:rsid w:val="008B0E4C"/>
    <w:rsid w:val="008B1DEF"/>
    <w:rsid w:val="008B3A2B"/>
    <w:rsid w:val="008B3E25"/>
    <w:rsid w:val="008B40D5"/>
    <w:rsid w:val="008B5DFD"/>
    <w:rsid w:val="008B6322"/>
    <w:rsid w:val="008C00C9"/>
    <w:rsid w:val="008C0857"/>
    <w:rsid w:val="008C496B"/>
    <w:rsid w:val="008C51C5"/>
    <w:rsid w:val="008D1BAC"/>
    <w:rsid w:val="008D4138"/>
    <w:rsid w:val="008D5E46"/>
    <w:rsid w:val="008E00F4"/>
    <w:rsid w:val="008E3EF8"/>
    <w:rsid w:val="008E4A02"/>
    <w:rsid w:val="008F76C1"/>
    <w:rsid w:val="00901414"/>
    <w:rsid w:val="00904F37"/>
    <w:rsid w:val="009158F7"/>
    <w:rsid w:val="009159A7"/>
    <w:rsid w:val="0092010D"/>
    <w:rsid w:val="00920C5E"/>
    <w:rsid w:val="00920D4B"/>
    <w:rsid w:val="00920F24"/>
    <w:rsid w:val="00923D27"/>
    <w:rsid w:val="009256F1"/>
    <w:rsid w:val="00930FE3"/>
    <w:rsid w:val="00931AA8"/>
    <w:rsid w:val="00936E2B"/>
    <w:rsid w:val="00937C68"/>
    <w:rsid w:val="0094076E"/>
    <w:rsid w:val="00940A47"/>
    <w:rsid w:val="009423C3"/>
    <w:rsid w:val="00945C65"/>
    <w:rsid w:val="00945FA7"/>
    <w:rsid w:val="0095620D"/>
    <w:rsid w:val="009603CA"/>
    <w:rsid w:val="0096312C"/>
    <w:rsid w:val="00963A5A"/>
    <w:rsid w:val="009765DD"/>
    <w:rsid w:val="00981BFE"/>
    <w:rsid w:val="0098779F"/>
    <w:rsid w:val="009936DF"/>
    <w:rsid w:val="00994D40"/>
    <w:rsid w:val="009A2E64"/>
    <w:rsid w:val="009A2FB6"/>
    <w:rsid w:val="009A6302"/>
    <w:rsid w:val="009A6336"/>
    <w:rsid w:val="009B096C"/>
    <w:rsid w:val="009B3067"/>
    <w:rsid w:val="009B6526"/>
    <w:rsid w:val="009B6DCB"/>
    <w:rsid w:val="009C1A53"/>
    <w:rsid w:val="009D5332"/>
    <w:rsid w:val="009E26B6"/>
    <w:rsid w:val="009E6BC8"/>
    <w:rsid w:val="009F3516"/>
    <w:rsid w:val="00A06254"/>
    <w:rsid w:val="00A12F10"/>
    <w:rsid w:val="00A13273"/>
    <w:rsid w:val="00A170B3"/>
    <w:rsid w:val="00A1729D"/>
    <w:rsid w:val="00A21E4D"/>
    <w:rsid w:val="00A220EA"/>
    <w:rsid w:val="00A250DF"/>
    <w:rsid w:val="00A27C37"/>
    <w:rsid w:val="00A35FF2"/>
    <w:rsid w:val="00A36975"/>
    <w:rsid w:val="00A41FB9"/>
    <w:rsid w:val="00A42756"/>
    <w:rsid w:val="00A434F4"/>
    <w:rsid w:val="00A466B7"/>
    <w:rsid w:val="00A637EE"/>
    <w:rsid w:val="00A64406"/>
    <w:rsid w:val="00A66D2F"/>
    <w:rsid w:val="00A70814"/>
    <w:rsid w:val="00A7384F"/>
    <w:rsid w:val="00A74C04"/>
    <w:rsid w:val="00A759D8"/>
    <w:rsid w:val="00A8608D"/>
    <w:rsid w:val="00A938E6"/>
    <w:rsid w:val="00A94D23"/>
    <w:rsid w:val="00AA252B"/>
    <w:rsid w:val="00AB48D8"/>
    <w:rsid w:val="00AB5371"/>
    <w:rsid w:val="00AB75C8"/>
    <w:rsid w:val="00AC072F"/>
    <w:rsid w:val="00AC14E9"/>
    <w:rsid w:val="00AC47F2"/>
    <w:rsid w:val="00AC58A4"/>
    <w:rsid w:val="00AD76DF"/>
    <w:rsid w:val="00AE0970"/>
    <w:rsid w:val="00AE5F75"/>
    <w:rsid w:val="00AE7C99"/>
    <w:rsid w:val="00AF2A75"/>
    <w:rsid w:val="00AF38B0"/>
    <w:rsid w:val="00B02D13"/>
    <w:rsid w:val="00B0623A"/>
    <w:rsid w:val="00B062D0"/>
    <w:rsid w:val="00B1268E"/>
    <w:rsid w:val="00B126D2"/>
    <w:rsid w:val="00B20BAB"/>
    <w:rsid w:val="00B244A7"/>
    <w:rsid w:val="00B25F3C"/>
    <w:rsid w:val="00B30C74"/>
    <w:rsid w:val="00B34B3E"/>
    <w:rsid w:val="00B34B83"/>
    <w:rsid w:val="00B40FB5"/>
    <w:rsid w:val="00B447B1"/>
    <w:rsid w:val="00B47803"/>
    <w:rsid w:val="00B50FB0"/>
    <w:rsid w:val="00B51312"/>
    <w:rsid w:val="00B52D93"/>
    <w:rsid w:val="00B5455B"/>
    <w:rsid w:val="00B61BF0"/>
    <w:rsid w:val="00B63B07"/>
    <w:rsid w:val="00B65BFB"/>
    <w:rsid w:val="00B67DAD"/>
    <w:rsid w:val="00B71822"/>
    <w:rsid w:val="00B74E85"/>
    <w:rsid w:val="00B7529B"/>
    <w:rsid w:val="00B754CC"/>
    <w:rsid w:val="00B815C6"/>
    <w:rsid w:val="00B82BF4"/>
    <w:rsid w:val="00B917DF"/>
    <w:rsid w:val="00B92B12"/>
    <w:rsid w:val="00B937D1"/>
    <w:rsid w:val="00B95E3E"/>
    <w:rsid w:val="00B968FE"/>
    <w:rsid w:val="00B96C81"/>
    <w:rsid w:val="00BA13F2"/>
    <w:rsid w:val="00BA2B6F"/>
    <w:rsid w:val="00BA6E0D"/>
    <w:rsid w:val="00BA6F1B"/>
    <w:rsid w:val="00BB425D"/>
    <w:rsid w:val="00BB79F5"/>
    <w:rsid w:val="00BC0E27"/>
    <w:rsid w:val="00BC307C"/>
    <w:rsid w:val="00BC7600"/>
    <w:rsid w:val="00BD1DC8"/>
    <w:rsid w:val="00BD2A9A"/>
    <w:rsid w:val="00BE5033"/>
    <w:rsid w:val="00BF228C"/>
    <w:rsid w:val="00BF3BB6"/>
    <w:rsid w:val="00BF49F5"/>
    <w:rsid w:val="00C013D1"/>
    <w:rsid w:val="00C0418F"/>
    <w:rsid w:val="00C05883"/>
    <w:rsid w:val="00C122F7"/>
    <w:rsid w:val="00C13229"/>
    <w:rsid w:val="00C14A23"/>
    <w:rsid w:val="00C17350"/>
    <w:rsid w:val="00C21197"/>
    <w:rsid w:val="00C24E45"/>
    <w:rsid w:val="00C26023"/>
    <w:rsid w:val="00C303D8"/>
    <w:rsid w:val="00C31449"/>
    <w:rsid w:val="00C33C90"/>
    <w:rsid w:val="00C35440"/>
    <w:rsid w:val="00C35909"/>
    <w:rsid w:val="00C376C8"/>
    <w:rsid w:val="00C442E1"/>
    <w:rsid w:val="00C45763"/>
    <w:rsid w:val="00C63C1A"/>
    <w:rsid w:val="00C6737C"/>
    <w:rsid w:val="00C674A9"/>
    <w:rsid w:val="00C73288"/>
    <w:rsid w:val="00C76294"/>
    <w:rsid w:val="00C77F3A"/>
    <w:rsid w:val="00C80DD3"/>
    <w:rsid w:val="00C875F3"/>
    <w:rsid w:val="00C875F7"/>
    <w:rsid w:val="00C97FF3"/>
    <w:rsid w:val="00CA0B70"/>
    <w:rsid w:val="00CA5ED9"/>
    <w:rsid w:val="00CB4F9C"/>
    <w:rsid w:val="00CC44E6"/>
    <w:rsid w:val="00CD01B3"/>
    <w:rsid w:val="00CD0D4B"/>
    <w:rsid w:val="00CD1D3B"/>
    <w:rsid w:val="00CD5FA2"/>
    <w:rsid w:val="00CE37D5"/>
    <w:rsid w:val="00CE46F0"/>
    <w:rsid w:val="00CE79E2"/>
    <w:rsid w:val="00CF09B9"/>
    <w:rsid w:val="00CF3A69"/>
    <w:rsid w:val="00CF4CF2"/>
    <w:rsid w:val="00CF5897"/>
    <w:rsid w:val="00D00737"/>
    <w:rsid w:val="00D105EF"/>
    <w:rsid w:val="00D1234B"/>
    <w:rsid w:val="00D150E1"/>
    <w:rsid w:val="00D1539C"/>
    <w:rsid w:val="00D25DF6"/>
    <w:rsid w:val="00D26E66"/>
    <w:rsid w:val="00D3587B"/>
    <w:rsid w:val="00D378AB"/>
    <w:rsid w:val="00D421FF"/>
    <w:rsid w:val="00D43799"/>
    <w:rsid w:val="00D47139"/>
    <w:rsid w:val="00D471E5"/>
    <w:rsid w:val="00D5454B"/>
    <w:rsid w:val="00D743C2"/>
    <w:rsid w:val="00D77DE8"/>
    <w:rsid w:val="00D80F06"/>
    <w:rsid w:val="00D8238A"/>
    <w:rsid w:val="00D858A3"/>
    <w:rsid w:val="00D863C5"/>
    <w:rsid w:val="00D97109"/>
    <w:rsid w:val="00D979EE"/>
    <w:rsid w:val="00DA0870"/>
    <w:rsid w:val="00DA29B2"/>
    <w:rsid w:val="00DB3E3E"/>
    <w:rsid w:val="00DB568F"/>
    <w:rsid w:val="00DC3884"/>
    <w:rsid w:val="00DC78BC"/>
    <w:rsid w:val="00DD2B74"/>
    <w:rsid w:val="00DD3BE7"/>
    <w:rsid w:val="00DD56B9"/>
    <w:rsid w:val="00DE68DA"/>
    <w:rsid w:val="00DE7158"/>
    <w:rsid w:val="00DF1CA1"/>
    <w:rsid w:val="00DF5822"/>
    <w:rsid w:val="00DF7118"/>
    <w:rsid w:val="00E00B68"/>
    <w:rsid w:val="00E0135E"/>
    <w:rsid w:val="00E01EC1"/>
    <w:rsid w:val="00E03CFC"/>
    <w:rsid w:val="00E16EBB"/>
    <w:rsid w:val="00E1763D"/>
    <w:rsid w:val="00E30021"/>
    <w:rsid w:val="00E34197"/>
    <w:rsid w:val="00E353A6"/>
    <w:rsid w:val="00E354ED"/>
    <w:rsid w:val="00E468D4"/>
    <w:rsid w:val="00E509A8"/>
    <w:rsid w:val="00E54975"/>
    <w:rsid w:val="00E57469"/>
    <w:rsid w:val="00E57F98"/>
    <w:rsid w:val="00E617F8"/>
    <w:rsid w:val="00E7153D"/>
    <w:rsid w:val="00E75674"/>
    <w:rsid w:val="00E75BDD"/>
    <w:rsid w:val="00E76052"/>
    <w:rsid w:val="00E76F5D"/>
    <w:rsid w:val="00E808B3"/>
    <w:rsid w:val="00E92DB0"/>
    <w:rsid w:val="00EA32E7"/>
    <w:rsid w:val="00EB168C"/>
    <w:rsid w:val="00EB38F3"/>
    <w:rsid w:val="00EB5A9F"/>
    <w:rsid w:val="00EC4089"/>
    <w:rsid w:val="00EC4F40"/>
    <w:rsid w:val="00ED359F"/>
    <w:rsid w:val="00ED692E"/>
    <w:rsid w:val="00ED72B1"/>
    <w:rsid w:val="00EE6DCD"/>
    <w:rsid w:val="00EE7183"/>
    <w:rsid w:val="00EF09E7"/>
    <w:rsid w:val="00EF1CAA"/>
    <w:rsid w:val="00EF3DBD"/>
    <w:rsid w:val="00EF4BE4"/>
    <w:rsid w:val="00EF4E35"/>
    <w:rsid w:val="00F04477"/>
    <w:rsid w:val="00F07A89"/>
    <w:rsid w:val="00F101EA"/>
    <w:rsid w:val="00F11A98"/>
    <w:rsid w:val="00F133E3"/>
    <w:rsid w:val="00F15F98"/>
    <w:rsid w:val="00F25F61"/>
    <w:rsid w:val="00F42930"/>
    <w:rsid w:val="00F43E77"/>
    <w:rsid w:val="00F546B6"/>
    <w:rsid w:val="00F551AB"/>
    <w:rsid w:val="00F56AC1"/>
    <w:rsid w:val="00F662E9"/>
    <w:rsid w:val="00F822A3"/>
    <w:rsid w:val="00F836F3"/>
    <w:rsid w:val="00F83DB7"/>
    <w:rsid w:val="00F84864"/>
    <w:rsid w:val="00F862AA"/>
    <w:rsid w:val="00F94EAE"/>
    <w:rsid w:val="00FA3808"/>
    <w:rsid w:val="00FA6118"/>
    <w:rsid w:val="00FA671B"/>
    <w:rsid w:val="00FA687B"/>
    <w:rsid w:val="00FC2EF6"/>
    <w:rsid w:val="00FD20D0"/>
    <w:rsid w:val="00FE3AC0"/>
    <w:rsid w:val="00FE7C61"/>
    <w:rsid w:val="00FF13ED"/>
    <w:rsid w:val="00FF1FD5"/>
    <w:rsid w:val="00FF72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0C02BC48"/>
  <w15:docId w15:val="{9BFC3DB7-3175-4CBA-A13F-B794EC5B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4A23"/>
    <w:rPr>
      <w:rFonts w:ascii="Helvetica" w:hAnsi="Helvetica"/>
      <w:sz w:val="24"/>
    </w:rPr>
  </w:style>
  <w:style w:type="paragraph" w:styleId="berschrift1">
    <w:name w:val="heading 1"/>
    <w:basedOn w:val="Standard"/>
    <w:next w:val="Standard"/>
    <w:qFormat/>
    <w:rsid w:val="00C14A23"/>
    <w:pPr>
      <w:keepNext/>
      <w:numPr>
        <w:numId w:val="1"/>
      </w:numPr>
      <w:spacing w:line="360" w:lineRule="auto"/>
      <w:jc w:val="center"/>
      <w:outlineLvl w:val="0"/>
    </w:pPr>
    <w:rPr>
      <w:u w:val="single"/>
    </w:rPr>
  </w:style>
  <w:style w:type="paragraph" w:styleId="berschrift2">
    <w:name w:val="heading 2"/>
    <w:basedOn w:val="Standard"/>
    <w:next w:val="Standard"/>
    <w:autoRedefine/>
    <w:qFormat/>
    <w:rsid w:val="001D53D1"/>
    <w:pPr>
      <w:keepNext/>
      <w:spacing w:line="276" w:lineRule="auto"/>
      <w:ind w:left="567" w:hanging="567"/>
      <w:jc w:val="both"/>
      <w:outlineLvl w:val="1"/>
    </w:pPr>
    <w:rPr>
      <w:rFonts w:ascii="Arial" w:hAnsi="Arial" w:cs="Arial"/>
      <w:sz w:val="22"/>
      <w:szCs w:val="22"/>
    </w:rPr>
  </w:style>
  <w:style w:type="paragraph" w:styleId="berschrift3">
    <w:name w:val="heading 3"/>
    <w:basedOn w:val="Standard"/>
    <w:next w:val="Standard"/>
    <w:qFormat/>
    <w:rsid w:val="00C14A23"/>
    <w:pPr>
      <w:keepNext/>
      <w:spacing w:line="360" w:lineRule="auto"/>
      <w:jc w:val="center"/>
      <w:outlineLvl w:val="2"/>
    </w:pPr>
    <w:rPr>
      <w:b/>
    </w:rPr>
  </w:style>
  <w:style w:type="paragraph" w:styleId="berschrift4">
    <w:name w:val="heading 4"/>
    <w:basedOn w:val="Standard"/>
    <w:next w:val="Standard"/>
    <w:qFormat/>
    <w:rsid w:val="00C14A23"/>
    <w:pPr>
      <w:keepNext/>
      <w:spacing w:line="360" w:lineRule="auto"/>
      <w:jc w:val="center"/>
      <w:outlineLvl w:val="3"/>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C14A23"/>
    <w:pPr>
      <w:spacing w:line="360" w:lineRule="auto"/>
      <w:ind w:left="708"/>
    </w:pPr>
  </w:style>
  <w:style w:type="paragraph" w:styleId="Kopfzeile">
    <w:name w:val="header"/>
    <w:basedOn w:val="Standard"/>
    <w:link w:val="KopfzeileZchn"/>
    <w:uiPriority w:val="99"/>
    <w:rsid w:val="00C14A23"/>
    <w:pPr>
      <w:tabs>
        <w:tab w:val="center" w:pos="4536"/>
        <w:tab w:val="right" w:pos="9072"/>
      </w:tabs>
    </w:pPr>
  </w:style>
  <w:style w:type="character" w:styleId="Seitenzahl">
    <w:name w:val="page number"/>
    <w:basedOn w:val="Absatz-Standardschriftart"/>
    <w:rsid w:val="00C14A23"/>
  </w:style>
  <w:style w:type="paragraph" w:styleId="Textkrper-Einzug2">
    <w:name w:val="Body Text Indent 2"/>
    <w:basedOn w:val="Standard"/>
    <w:rsid w:val="00C14A23"/>
    <w:pPr>
      <w:tabs>
        <w:tab w:val="num" w:pos="426"/>
      </w:tabs>
      <w:spacing w:line="360" w:lineRule="auto"/>
      <w:ind w:left="360"/>
      <w:jc w:val="both"/>
    </w:pPr>
  </w:style>
  <w:style w:type="paragraph" w:customStyle="1" w:styleId="Vorgabetext">
    <w:name w:val="Vorgabetext"/>
    <w:basedOn w:val="Standard"/>
    <w:rsid w:val="00C14A23"/>
    <w:pPr>
      <w:widowControl w:val="0"/>
      <w:jc w:val="both"/>
    </w:pPr>
    <w:rPr>
      <w:snapToGrid w:val="0"/>
    </w:rPr>
  </w:style>
  <w:style w:type="paragraph" w:customStyle="1" w:styleId="Text">
    <w:name w:val="Text"/>
    <w:rsid w:val="00C14A23"/>
    <w:pPr>
      <w:tabs>
        <w:tab w:val="left" w:pos="544"/>
        <w:tab w:val="left" w:pos="828"/>
        <w:tab w:val="left" w:pos="1111"/>
        <w:tab w:val="left" w:pos="1395"/>
        <w:tab w:val="decimal" w:pos="7631"/>
        <w:tab w:val="right" w:pos="8951"/>
        <w:tab w:val="right" w:pos="10200"/>
      </w:tabs>
      <w:spacing w:line="363" w:lineRule="atLeast"/>
      <w:jc w:val="both"/>
    </w:pPr>
    <w:rPr>
      <w:rFonts w:ascii="Helvetica" w:hAnsi="Helvetica"/>
      <w:snapToGrid w:val="0"/>
      <w:color w:val="000000"/>
      <w:sz w:val="24"/>
    </w:rPr>
  </w:style>
  <w:style w:type="paragraph" w:styleId="Fuzeile">
    <w:name w:val="footer"/>
    <w:basedOn w:val="Standard"/>
    <w:link w:val="FuzeileZchn"/>
    <w:uiPriority w:val="99"/>
    <w:rsid w:val="00C14A23"/>
    <w:pPr>
      <w:tabs>
        <w:tab w:val="center" w:pos="4536"/>
        <w:tab w:val="right" w:pos="9072"/>
      </w:tabs>
    </w:pPr>
  </w:style>
  <w:style w:type="paragraph" w:styleId="Textkrper-Einzug3">
    <w:name w:val="Body Text Indent 3"/>
    <w:basedOn w:val="Standard"/>
    <w:rsid w:val="00C14A23"/>
    <w:pPr>
      <w:tabs>
        <w:tab w:val="left" w:pos="709"/>
      </w:tabs>
      <w:spacing w:line="360" w:lineRule="auto"/>
      <w:ind w:left="709" w:hanging="4"/>
      <w:jc w:val="both"/>
    </w:pPr>
  </w:style>
  <w:style w:type="paragraph" w:styleId="Textkrper3">
    <w:name w:val="Body Text 3"/>
    <w:basedOn w:val="Standard"/>
    <w:rsid w:val="00C14A23"/>
    <w:pPr>
      <w:autoSpaceDE w:val="0"/>
      <w:autoSpaceDN w:val="0"/>
      <w:adjustRightInd w:val="0"/>
      <w:jc w:val="both"/>
    </w:pPr>
    <w:rPr>
      <w:rFonts w:ascii="Arial" w:hAnsi="Arial"/>
      <w:sz w:val="22"/>
    </w:rPr>
  </w:style>
  <w:style w:type="paragraph" w:styleId="Funotentext">
    <w:name w:val="footnote text"/>
    <w:basedOn w:val="Standard"/>
    <w:link w:val="FunotentextZchn"/>
    <w:rsid w:val="00C14A23"/>
    <w:rPr>
      <w:sz w:val="20"/>
    </w:rPr>
  </w:style>
  <w:style w:type="character" w:styleId="Funotenzeichen">
    <w:name w:val="footnote reference"/>
    <w:basedOn w:val="Absatz-Standardschriftart"/>
    <w:rsid w:val="00C14A23"/>
    <w:rPr>
      <w:vertAlign w:val="superscript"/>
    </w:rPr>
  </w:style>
  <w:style w:type="table" w:styleId="Tabellenraster">
    <w:name w:val="Table Grid"/>
    <w:basedOn w:val="NormaleTabelle"/>
    <w:rsid w:val="00B4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C2628"/>
    <w:rPr>
      <w:rFonts w:ascii="Tahoma" w:hAnsi="Tahoma" w:cs="Tahoma"/>
      <w:sz w:val="16"/>
      <w:szCs w:val="16"/>
    </w:rPr>
  </w:style>
  <w:style w:type="character" w:styleId="Kommentarzeichen">
    <w:name w:val="annotation reference"/>
    <w:basedOn w:val="Absatz-Standardschriftart"/>
    <w:semiHidden/>
    <w:unhideWhenUsed/>
    <w:rsid w:val="005556EF"/>
    <w:rPr>
      <w:sz w:val="16"/>
      <w:szCs w:val="16"/>
    </w:rPr>
  </w:style>
  <w:style w:type="paragraph" w:styleId="Kommentartext">
    <w:name w:val="annotation text"/>
    <w:basedOn w:val="Standard"/>
    <w:link w:val="KommentartextZchn"/>
    <w:semiHidden/>
    <w:unhideWhenUsed/>
    <w:rsid w:val="005556EF"/>
    <w:rPr>
      <w:sz w:val="20"/>
    </w:rPr>
  </w:style>
  <w:style w:type="character" w:customStyle="1" w:styleId="KommentartextZchn">
    <w:name w:val="Kommentartext Zchn"/>
    <w:basedOn w:val="Absatz-Standardschriftart"/>
    <w:link w:val="Kommentartext"/>
    <w:semiHidden/>
    <w:rsid w:val="005556EF"/>
    <w:rPr>
      <w:rFonts w:ascii="Helvetica" w:hAnsi="Helvetica"/>
    </w:rPr>
  </w:style>
  <w:style w:type="paragraph" w:styleId="Kommentarthema">
    <w:name w:val="annotation subject"/>
    <w:basedOn w:val="Kommentartext"/>
    <w:next w:val="Kommentartext"/>
    <w:link w:val="KommentarthemaZchn"/>
    <w:semiHidden/>
    <w:unhideWhenUsed/>
    <w:rsid w:val="005556EF"/>
    <w:rPr>
      <w:b/>
      <w:bCs/>
    </w:rPr>
  </w:style>
  <w:style w:type="character" w:customStyle="1" w:styleId="KommentarthemaZchn">
    <w:name w:val="Kommentarthema Zchn"/>
    <w:basedOn w:val="KommentartextZchn"/>
    <w:link w:val="Kommentarthema"/>
    <w:semiHidden/>
    <w:rsid w:val="005556EF"/>
    <w:rPr>
      <w:rFonts w:ascii="Helvetica" w:hAnsi="Helvetica"/>
      <w:b/>
      <w:bCs/>
    </w:rPr>
  </w:style>
  <w:style w:type="character" w:customStyle="1" w:styleId="KopfzeileZchn">
    <w:name w:val="Kopfzeile Zchn"/>
    <w:basedOn w:val="Absatz-Standardschriftart"/>
    <w:link w:val="Kopfzeile"/>
    <w:uiPriority w:val="99"/>
    <w:rsid w:val="00904F37"/>
    <w:rPr>
      <w:rFonts w:ascii="Helvetica" w:hAnsi="Helvetica"/>
      <w:sz w:val="24"/>
    </w:rPr>
  </w:style>
  <w:style w:type="paragraph" w:customStyle="1" w:styleId="09Abstand">
    <w:name w:val="09_Abstand"/>
    <w:basedOn w:val="Standard"/>
    <w:rsid w:val="009C1A53"/>
    <w:pPr>
      <w:spacing w:line="200" w:lineRule="exact"/>
    </w:pPr>
    <w:rPr>
      <w:rFonts w:ascii="Times New Roman" w:eastAsiaTheme="minorEastAsia" w:hAnsi="Times New Roman"/>
      <w:color w:val="000000"/>
      <w:sz w:val="20"/>
      <w:lang w:val="de-AT" w:eastAsia="de-AT"/>
    </w:rPr>
  </w:style>
  <w:style w:type="paragraph" w:customStyle="1" w:styleId="41UeberschrG1">
    <w:name w:val="41_UeberschrG1"/>
    <w:basedOn w:val="Standard"/>
    <w:next w:val="Standard"/>
    <w:rsid w:val="009C1A53"/>
    <w:pPr>
      <w:keepNext/>
      <w:spacing w:before="320" w:line="220" w:lineRule="exact"/>
      <w:jc w:val="center"/>
    </w:pPr>
    <w:rPr>
      <w:rFonts w:ascii="Times New Roman" w:eastAsiaTheme="minorEastAsia" w:hAnsi="Times New Roman"/>
      <w:b/>
      <w:color w:val="000000"/>
      <w:sz w:val="22"/>
      <w:lang w:val="de-AT" w:eastAsia="de-AT"/>
    </w:rPr>
  </w:style>
  <w:style w:type="paragraph" w:customStyle="1" w:styleId="51Abs">
    <w:name w:val="51_Abs"/>
    <w:basedOn w:val="Standard"/>
    <w:qFormat/>
    <w:rsid w:val="009C1A53"/>
    <w:pPr>
      <w:spacing w:before="80" w:line="220" w:lineRule="exact"/>
      <w:ind w:firstLine="397"/>
      <w:jc w:val="both"/>
    </w:pPr>
    <w:rPr>
      <w:rFonts w:ascii="Times New Roman" w:eastAsiaTheme="minorEastAsia" w:hAnsi="Times New Roman"/>
      <w:color w:val="000000"/>
      <w:sz w:val="20"/>
      <w:lang w:val="de-AT" w:eastAsia="de-AT"/>
    </w:rPr>
  </w:style>
  <w:style w:type="paragraph" w:customStyle="1" w:styleId="53Literae1">
    <w:name w:val="53_Litera_e1"/>
    <w:basedOn w:val="Standard"/>
    <w:rsid w:val="009C1A53"/>
    <w:pPr>
      <w:tabs>
        <w:tab w:val="right" w:pos="624"/>
        <w:tab w:val="left" w:pos="680"/>
      </w:tabs>
      <w:spacing w:before="40" w:line="220" w:lineRule="exact"/>
      <w:ind w:left="680" w:hanging="680"/>
      <w:jc w:val="both"/>
    </w:pPr>
    <w:rPr>
      <w:rFonts w:ascii="Times New Roman" w:eastAsiaTheme="minorEastAsia" w:hAnsi="Times New Roman"/>
      <w:color w:val="000000"/>
      <w:sz w:val="20"/>
      <w:lang w:val="de-AT" w:eastAsia="de-AT"/>
    </w:rPr>
  </w:style>
  <w:style w:type="paragraph" w:customStyle="1" w:styleId="53Literae2">
    <w:name w:val="53_Litera_e2"/>
    <w:basedOn w:val="Standard"/>
    <w:qFormat/>
    <w:rsid w:val="009C1A53"/>
    <w:pPr>
      <w:tabs>
        <w:tab w:val="right" w:pos="851"/>
        <w:tab w:val="left" w:pos="907"/>
      </w:tabs>
      <w:spacing w:before="40" w:line="220" w:lineRule="exact"/>
      <w:ind w:left="907" w:hanging="907"/>
      <w:jc w:val="both"/>
    </w:pPr>
    <w:rPr>
      <w:rFonts w:ascii="Times New Roman" w:eastAsiaTheme="minorEastAsia" w:hAnsi="Times New Roman"/>
      <w:color w:val="000000"/>
      <w:sz w:val="20"/>
      <w:lang w:val="de-AT" w:eastAsia="de-AT"/>
    </w:rPr>
  </w:style>
  <w:style w:type="paragraph" w:customStyle="1" w:styleId="54aStriche2">
    <w:name w:val="54a_Strich_e2"/>
    <w:basedOn w:val="Standard"/>
    <w:rsid w:val="009C1A53"/>
    <w:pPr>
      <w:tabs>
        <w:tab w:val="right" w:pos="851"/>
        <w:tab w:val="left" w:pos="907"/>
      </w:tabs>
      <w:spacing w:before="40" w:line="220" w:lineRule="exact"/>
      <w:ind w:left="907" w:hanging="907"/>
      <w:jc w:val="both"/>
    </w:pPr>
    <w:rPr>
      <w:rFonts w:ascii="Times New Roman" w:eastAsiaTheme="minorEastAsia" w:hAnsi="Times New Roman"/>
      <w:color w:val="000000"/>
      <w:sz w:val="20"/>
      <w:lang w:val="de-AT" w:eastAsia="de-AT"/>
    </w:rPr>
  </w:style>
  <w:style w:type="paragraph" w:customStyle="1" w:styleId="83ErlText">
    <w:name w:val="83_ErlText"/>
    <w:basedOn w:val="Standard"/>
    <w:rsid w:val="009C1A53"/>
    <w:pPr>
      <w:spacing w:before="80" w:line="220" w:lineRule="exact"/>
      <w:jc w:val="both"/>
    </w:pPr>
    <w:rPr>
      <w:rFonts w:ascii="Times New Roman" w:eastAsiaTheme="minorEastAsia" w:hAnsi="Times New Roman"/>
      <w:color w:val="000000"/>
      <w:sz w:val="20"/>
      <w:lang w:val="de-AT" w:eastAsia="de-AT"/>
    </w:rPr>
  </w:style>
  <w:style w:type="paragraph" w:customStyle="1" w:styleId="85ErlAufzaehlg">
    <w:name w:val="85_ErlAufzaehlg"/>
    <w:basedOn w:val="83ErlText"/>
    <w:rsid w:val="009C1A53"/>
    <w:pPr>
      <w:tabs>
        <w:tab w:val="left" w:pos="397"/>
      </w:tabs>
      <w:ind w:left="397" w:hanging="397"/>
    </w:pPr>
  </w:style>
  <w:style w:type="character" w:customStyle="1" w:styleId="992Normal">
    <w:name w:val="992_Normal"/>
    <w:rsid w:val="009C1A53"/>
    <w:rPr>
      <w:vertAlign w:val="baseline"/>
    </w:rPr>
  </w:style>
  <w:style w:type="paragraph" w:customStyle="1" w:styleId="54aStriche1">
    <w:name w:val="54a_Strich_e1"/>
    <w:basedOn w:val="Standard"/>
    <w:rsid w:val="00D858A3"/>
    <w:pPr>
      <w:tabs>
        <w:tab w:val="right" w:pos="624"/>
        <w:tab w:val="left" w:pos="680"/>
      </w:tabs>
      <w:spacing w:before="40" w:line="220" w:lineRule="exact"/>
      <w:ind w:left="680" w:hanging="680"/>
      <w:jc w:val="both"/>
    </w:pPr>
    <w:rPr>
      <w:rFonts w:ascii="Times New Roman" w:eastAsiaTheme="minorEastAsia" w:hAnsi="Times New Roman"/>
      <w:color w:val="000000"/>
      <w:sz w:val="20"/>
      <w:lang w:val="de-AT" w:eastAsia="de-AT"/>
    </w:rPr>
  </w:style>
  <w:style w:type="paragraph" w:customStyle="1" w:styleId="57SchlussteilLit">
    <w:name w:val="57_SchlussteilLit"/>
    <w:basedOn w:val="Standard"/>
    <w:next w:val="51Abs"/>
    <w:rsid w:val="00D858A3"/>
    <w:pPr>
      <w:spacing w:before="40" w:line="220" w:lineRule="exact"/>
      <w:ind w:left="907"/>
      <w:jc w:val="both"/>
    </w:pPr>
    <w:rPr>
      <w:rFonts w:ascii="Times New Roman" w:eastAsiaTheme="minorEastAsia" w:hAnsi="Times New Roman"/>
      <w:color w:val="000000"/>
      <w:sz w:val="20"/>
      <w:lang w:val="de-AT" w:eastAsia="de-AT"/>
    </w:rPr>
  </w:style>
  <w:style w:type="character" w:customStyle="1" w:styleId="FuzeileZchn">
    <w:name w:val="Fußzeile Zchn"/>
    <w:basedOn w:val="Absatz-Standardschriftart"/>
    <w:link w:val="Fuzeile"/>
    <w:uiPriority w:val="99"/>
    <w:rsid w:val="00CD01B3"/>
    <w:rPr>
      <w:rFonts w:ascii="Helvetica" w:hAnsi="Helvetica"/>
      <w:sz w:val="24"/>
    </w:rPr>
  </w:style>
  <w:style w:type="paragraph" w:styleId="KeinLeerraum">
    <w:name w:val="No Spacing"/>
    <w:link w:val="KeinLeerraumZchn"/>
    <w:uiPriority w:val="1"/>
    <w:qFormat/>
    <w:rsid w:val="00CD01B3"/>
    <w:rPr>
      <w:rFonts w:asciiTheme="minorHAnsi" w:eastAsiaTheme="minorEastAsia" w:hAnsiTheme="minorHAnsi" w:cstheme="minorBidi"/>
      <w:sz w:val="22"/>
      <w:szCs w:val="22"/>
      <w:lang w:val="de-AT" w:eastAsia="de-AT"/>
    </w:rPr>
  </w:style>
  <w:style w:type="character" w:customStyle="1" w:styleId="KeinLeerraumZchn">
    <w:name w:val="Kein Leerraum Zchn"/>
    <w:basedOn w:val="Absatz-Standardschriftart"/>
    <w:link w:val="KeinLeerraum"/>
    <w:uiPriority w:val="1"/>
    <w:rsid w:val="00CD01B3"/>
    <w:rPr>
      <w:rFonts w:asciiTheme="minorHAnsi" w:eastAsiaTheme="minorEastAsia" w:hAnsiTheme="minorHAnsi" w:cstheme="minorBidi"/>
      <w:sz w:val="22"/>
      <w:szCs w:val="22"/>
      <w:lang w:val="de-AT" w:eastAsia="de-AT"/>
    </w:rPr>
  </w:style>
  <w:style w:type="paragraph" w:customStyle="1" w:styleId="Default">
    <w:name w:val="Default"/>
    <w:rsid w:val="00DE68DA"/>
    <w:pPr>
      <w:autoSpaceDE w:val="0"/>
      <w:autoSpaceDN w:val="0"/>
      <w:adjustRightInd w:val="0"/>
    </w:pPr>
    <w:rPr>
      <w:rFonts w:ascii="Lucida Sans" w:hAnsi="Lucida Sans" w:cs="Lucida Sans"/>
      <w:color w:val="000000"/>
      <w:sz w:val="24"/>
      <w:szCs w:val="24"/>
      <w:lang w:val="de-AT"/>
    </w:rPr>
  </w:style>
  <w:style w:type="paragraph" w:styleId="Listenabsatz">
    <w:name w:val="List Paragraph"/>
    <w:basedOn w:val="Standard"/>
    <w:uiPriority w:val="34"/>
    <w:qFormat/>
    <w:rsid w:val="00716E13"/>
    <w:pPr>
      <w:ind w:left="720"/>
      <w:contextualSpacing/>
    </w:pPr>
  </w:style>
  <w:style w:type="paragraph" w:customStyle="1" w:styleId="c1">
    <w:name w:val="c1"/>
    <w:basedOn w:val="Standard"/>
    <w:rsid w:val="00754CD6"/>
    <w:pPr>
      <w:widowControl w:val="0"/>
      <w:spacing w:line="240" w:lineRule="atLeast"/>
      <w:jc w:val="center"/>
    </w:pPr>
    <w:rPr>
      <w:rFonts w:ascii="Times New Roman" w:hAnsi="Times New Roman"/>
    </w:rPr>
  </w:style>
  <w:style w:type="paragraph" w:customStyle="1" w:styleId="p2">
    <w:name w:val="p2"/>
    <w:basedOn w:val="Standard"/>
    <w:rsid w:val="000F0CD5"/>
    <w:pPr>
      <w:widowControl w:val="0"/>
      <w:tabs>
        <w:tab w:val="left" w:pos="720"/>
      </w:tabs>
      <w:spacing w:line="280" w:lineRule="atLeast"/>
    </w:pPr>
    <w:rPr>
      <w:rFonts w:ascii="Times New Roman" w:hAnsi="Times New Roman"/>
    </w:rPr>
  </w:style>
  <w:style w:type="paragraph" w:customStyle="1" w:styleId="p10">
    <w:name w:val="p10"/>
    <w:basedOn w:val="Standard"/>
    <w:rsid w:val="000F0CD5"/>
    <w:pPr>
      <w:widowControl w:val="0"/>
      <w:tabs>
        <w:tab w:val="left" w:pos="620"/>
        <w:tab w:val="left" w:pos="1280"/>
      </w:tabs>
      <w:spacing w:line="280" w:lineRule="atLeast"/>
      <w:ind w:left="820"/>
    </w:pPr>
    <w:rPr>
      <w:rFonts w:ascii="Times New Roman" w:hAnsi="Times New Roman"/>
    </w:rPr>
  </w:style>
  <w:style w:type="character" w:customStyle="1" w:styleId="FunotentextZchn">
    <w:name w:val="Fußnotentext Zchn"/>
    <w:link w:val="Funotentext"/>
    <w:rsid w:val="00B25F3C"/>
    <w:rPr>
      <w:rFonts w:ascii="Helvetica" w:hAnsi="Helvetica"/>
    </w:rPr>
  </w:style>
  <w:style w:type="paragraph" w:styleId="Endnotentext">
    <w:name w:val="endnote text"/>
    <w:basedOn w:val="Standard"/>
    <w:link w:val="EndnotentextZchn"/>
    <w:semiHidden/>
    <w:unhideWhenUsed/>
    <w:rsid w:val="000C2AF4"/>
    <w:rPr>
      <w:sz w:val="20"/>
    </w:rPr>
  </w:style>
  <w:style w:type="character" w:customStyle="1" w:styleId="EndnotentextZchn">
    <w:name w:val="Endnotentext Zchn"/>
    <w:basedOn w:val="Absatz-Standardschriftart"/>
    <w:link w:val="Endnotentext"/>
    <w:semiHidden/>
    <w:rsid w:val="000C2AF4"/>
    <w:rPr>
      <w:rFonts w:ascii="Helvetica" w:hAnsi="Helvetica"/>
    </w:rPr>
  </w:style>
  <w:style w:type="character" w:styleId="Endnotenzeichen">
    <w:name w:val="endnote reference"/>
    <w:basedOn w:val="Absatz-Standardschriftart"/>
    <w:semiHidden/>
    <w:unhideWhenUsed/>
    <w:rsid w:val="000C2AF4"/>
    <w:rPr>
      <w:vertAlign w:val="superscript"/>
    </w:rPr>
  </w:style>
  <w:style w:type="character" w:styleId="Hyperlink">
    <w:name w:val="Hyperlink"/>
    <w:basedOn w:val="Absatz-Standardschriftart"/>
    <w:unhideWhenUsed/>
    <w:rsid w:val="00BA2B6F"/>
    <w:rPr>
      <w:color w:val="0000FF" w:themeColor="hyperlink"/>
      <w:u w:val="single"/>
    </w:rPr>
  </w:style>
  <w:style w:type="character" w:styleId="BesuchterLink">
    <w:name w:val="FollowedHyperlink"/>
    <w:basedOn w:val="Absatz-Standardschriftart"/>
    <w:semiHidden/>
    <w:unhideWhenUsed/>
    <w:rsid w:val="00BA2B6F"/>
    <w:rPr>
      <w:color w:val="800080" w:themeColor="followedHyperlink"/>
      <w:u w:val="single"/>
    </w:rPr>
  </w:style>
  <w:style w:type="character" w:styleId="Platzhaltertext">
    <w:name w:val="Placeholder Text"/>
    <w:basedOn w:val="Absatz-Standardschriftart"/>
    <w:uiPriority w:val="99"/>
    <w:semiHidden/>
    <w:rsid w:val="00B44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9044">
      <w:bodyDiv w:val="1"/>
      <w:marLeft w:val="0"/>
      <w:marRight w:val="0"/>
      <w:marTop w:val="0"/>
      <w:marBottom w:val="0"/>
      <w:divBdr>
        <w:top w:val="none" w:sz="0" w:space="0" w:color="auto"/>
        <w:left w:val="none" w:sz="0" w:space="0" w:color="auto"/>
        <w:bottom w:val="none" w:sz="0" w:space="0" w:color="auto"/>
        <w:right w:val="none" w:sz="0" w:space="0" w:color="auto"/>
      </w:divBdr>
    </w:div>
    <w:div w:id="2136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triebswesen@lk-bgld.at"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triebswesen@lk-bgld.at"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betriebswesen@lk-bgld.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1747C8604549D89C4EB0FA619BA6EB"/>
        <w:category>
          <w:name w:val="Allgemein"/>
          <w:gallery w:val="placeholder"/>
        </w:category>
        <w:types>
          <w:type w:val="bbPlcHdr"/>
        </w:types>
        <w:behaviors>
          <w:behavior w:val="content"/>
        </w:behaviors>
        <w:guid w:val="{2E3EB9C0-A8D5-4B28-9129-3AE34CCC80E5}"/>
      </w:docPartPr>
      <w:docPartBody>
        <w:p w:rsidR="0023112C" w:rsidRDefault="0023112C" w:rsidP="0023112C">
          <w:pPr>
            <w:pStyle w:val="011747C8604549D89C4EB0FA619BA6EB"/>
          </w:pPr>
          <w:r>
            <w:rPr>
              <w:rFonts w:ascii="Segoe UI Light" w:hAnsi="Segoe UI Light" w:cs="Arial"/>
              <w:spacing w:val="-3"/>
              <w:sz w:val="20"/>
              <w:shd w:val="clear" w:color="auto" w:fill="DDEBDF"/>
            </w:rPr>
            <w:t xml:space="preserve">                       </w:t>
          </w:r>
        </w:p>
      </w:docPartBody>
    </w:docPart>
    <w:docPart>
      <w:docPartPr>
        <w:name w:val="BEC9EED86B8D489EBAA3EDB9CB0E1E6A"/>
        <w:category>
          <w:name w:val="Allgemein"/>
          <w:gallery w:val="placeholder"/>
        </w:category>
        <w:types>
          <w:type w:val="bbPlcHdr"/>
        </w:types>
        <w:behaviors>
          <w:behavior w:val="content"/>
        </w:behaviors>
        <w:guid w:val="{8980882A-FCF5-44E7-8EC9-3E9E32BC9250}"/>
      </w:docPartPr>
      <w:docPartBody>
        <w:p w:rsidR="0023112C" w:rsidRDefault="0023112C" w:rsidP="0023112C">
          <w:pPr>
            <w:pStyle w:val="BEC9EED86B8D489EBAA3EDB9CB0E1E6A"/>
          </w:pPr>
          <w:r>
            <w:rPr>
              <w:rFonts w:ascii="Segoe UI Light" w:hAnsi="Segoe UI Light" w:cs="Arial"/>
              <w:spacing w:val="-3"/>
              <w:sz w:val="20"/>
              <w:shd w:val="clear" w:color="auto" w:fill="DDEBDF"/>
            </w:rPr>
            <w:t xml:space="preserve">                       </w:t>
          </w:r>
        </w:p>
      </w:docPartBody>
    </w:docPart>
    <w:docPart>
      <w:docPartPr>
        <w:name w:val="24506059A76942BBB3CAFC4A55D93B5F"/>
        <w:category>
          <w:name w:val="Allgemein"/>
          <w:gallery w:val="placeholder"/>
        </w:category>
        <w:types>
          <w:type w:val="bbPlcHdr"/>
        </w:types>
        <w:behaviors>
          <w:behavior w:val="content"/>
        </w:behaviors>
        <w:guid w:val="{0DE2F5DA-2A04-48C7-B342-4B85160508F9}"/>
      </w:docPartPr>
      <w:docPartBody>
        <w:p w:rsidR="0023112C" w:rsidRDefault="0023112C" w:rsidP="0023112C">
          <w:pPr>
            <w:pStyle w:val="24506059A76942BBB3CAFC4A55D93B5F"/>
          </w:pPr>
          <w:r>
            <w:rPr>
              <w:rFonts w:ascii="Segoe UI Light" w:hAnsi="Segoe UI Light" w:cs="Arial"/>
              <w:spacing w:val="-3"/>
              <w:sz w:val="20"/>
              <w:shd w:val="clear" w:color="auto" w:fill="DDEBDF"/>
            </w:rPr>
            <w:t xml:space="preserve">                       </w:t>
          </w:r>
        </w:p>
      </w:docPartBody>
    </w:docPart>
    <w:docPart>
      <w:docPartPr>
        <w:name w:val="AC5845D8E7C24E24B5F657804263F080"/>
        <w:category>
          <w:name w:val="Allgemein"/>
          <w:gallery w:val="placeholder"/>
        </w:category>
        <w:types>
          <w:type w:val="bbPlcHdr"/>
        </w:types>
        <w:behaviors>
          <w:behavior w:val="content"/>
        </w:behaviors>
        <w:guid w:val="{64FE69FA-8715-4CC7-9CEB-3AE556F5C075}"/>
      </w:docPartPr>
      <w:docPartBody>
        <w:p w:rsidR="0023112C" w:rsidRDefault="0023112C" w:rsidP="0023112C">
          <w:pPr>
            <w:pStyle w:val="AC5845D8E7C24E24B5F657804263F080"/>
          </w:pPr>
          <w:r>
            <w:rPr>
              <w:rFonts w:ascii="Segoe UI Light" w:hAnsi="Segoe UI Light" w:cs="Arial"/>
              <w:spacing w:val="-3"/>
              <w:sz w:val="20"/>
              <w:shd w:val="clear" w:color="auto" w:fill="DDEBDF"/>
            </w:rPr>
            <w:t xml:space="preserve">                       </w:t>
          </w:r>
        </w:p>
      </w:docPartBody>
    </w:docPart>
    <w:docPart>
      <w:docPartPr>
        <w:name w:val="97498D96C62540B7911C160C3F400310"/>
        <w:category>
          <w:name w:val="Allgemein"/>
          <w:gallery w:val="placeholder"/>
        </w:category>
        <w:types>
          <w:type w:val="bbPlcHdr"/>
        </w:types>
        <w:behaviors>
          <w:behavior w:val="content"/>
        </w:behaviors>
        <w:guid w:val="{E144EE16-7BA5-4560-847B-EB27FE225BF5}"/>
      </w:docPartPr>
      <w:docPartBody>
        <w:p w:rsidR="0023112C" w:rsidRDefault="0023112C" w:rsidP="0023112C">
          <w:pPr>
            <w:pStyle w:val="97498D96C62540B7911C160C3F400310"/>
          </w:pPr>
          <w:r>
            <w:rPr>
              <w:rFonts w:ascii="Segoe UI Light" w:hAnsi="Segoe UI Light" w:cs="Arial"/>
              <w:spacing w:val="-3"/>
              <w:sz w:val="20"/>
              <w:shd w:val="clear" w:color="auto" w:fill="DDEBDF"/>
            </w:rPr>
            <w:t xml:space="preserve">                       </w:t>
          </w:r>
        </w:p>
      </w:docPartBody>
    </w:docPart>
    <w:docPart>
      <w:docPartPr>
        <w:name w:val="C5BC7BA3AB694505BB377DBA58B257D1"/>
        <w:category>
          <w:name w:val="Allgemein"/>
          <w:gallery w:val="placeholder"/>
        </w:category>
        <w:types>
          <w:type w:val="bbPlcHdr"/>
        </w:types>
        <w:behaviors>
          <w:behavior w:val="content"/>
        </w:behaviors>
        <w:guid w:val="{2CA142DC-B6A6-49D4-BDDC-1617E8816AB2}"/>
      </w:docPartPr>
      <w:docPartBody>
        <w:p w:rsidR="0023112C" w:rsidRDefault="0023112C" w:rsidP="0023112C">
          <w:pPr>
            <w:pStyle w:val="C5BC7BA3AB694505BB377DBA58B257D1"/>
          </w:pPr>
          <w:r>
            <w:rPr>
              <w:rFonts w:ascii="Segoe UI Light" w:hAnsi="Segoe UI Light" w:cs="Arial"/>
              <w:spacing w:val="-3"/>
              <w:sz w:val="20"/>
              <w:shd w:val="clear" w:color="auto" w:fill="DDEBDF"/>
            </w:rPr>
            <w:t xml:space="preserve">                       </w:t>
          </w:r>
        </w:p>
      </w:docPartBody>
    </w:docPart>
    <w:docPart>
      <w:docPartPr>
        <w:name w:val="9E6B005BDCFB4A95868B5EE6B7D614BF"/>
        <w:category>
          <w:name w:val="Allgemein"/>
          <w:gallery w:val="placeholder"/>
        </w:category>
        <w:types>
          <w:type w:val="bbPlcHdr"/>
        </w:types>
        <w:behaviors>
          <w:behavior w:val="content"/>
        </w:behaviors>
        <w:guid w:val="{8926F5EA-18CE-4EC4-932A-98FFE0315FCF}"/>
      </w:docPartPr>
      <w:docPartBody>
        <w:p w:rsidR="0023112C" w:rsidRDefault="0023112C" w:rsidP="0023112C">
          <w:pPr>
            <w:pStyle w:val="9E6B005BDCFB4A95868B5EE6B7D614BF"/>
          </w:pPr>
          <w:r>
            <w:rPr>
              <w:rFonts w:ascii="Segoe UI Light" w:hAnsi="Segoe UI Light" w:cs="Arial"/>
              <w:spacing w:val="-3"/>
              <w:sz w:val="20"/>
              <w:shd w:val="clear" w:color="auto" w:fill="DDEBDF"/>
            </w:rPr>
            <w:t xml:space="preserve">                       </w:t>
          </w:r>
        </w:p>
      </w:docPartBody>
    </w:docPart>
    <w:docPart>
      <w:docPartPr>
        <w:name w:val="D310220DEC184A5AAD11B5C9F5F58B15"/>
        <w:category>
          <w:name w:val="Allgemein"/>
          <w:gallery w:val="placeholder"/>
        </w:category>
        <w:types>
          <w:type w:val="bbPlcHdr"/>
        </w:types>
        <w:behaviors>
          <w:behavior w:val="content"/>
        </w:behaviors>
        <w:guid w:val="{13416701-B5EC-4ED9-8CD5-82E74C2F74D2}"/>
      </w:docPartPr>
      <w:docPartBody>
        <w:p w:rsidR="00912EF8" w:rsidRDefault="00912EF8" w:rsidP="00912EF8">
          <w:pPr>
            <w:pStyle w:val="D310220DEC184A5AAD11B5C9F5F58B15"/>
          </w:pPr>
          <w:r>
            <w:rPr>
              <w:rFonts w:ascii="Segoe UI Light" w:hAnsi="Segoe UI Light" w:cs="Arial"/>
              <w:spacing w:val="-3"/>
              <w:sz w:val="20"/>
              <w:shd w:val="clear" w:color="auto" w:fill="DDEBDF"/>
            </w:rPr>
            <w:t xml:space="preserve">                       </w:t>
          </w:r>
        </w:p>
      </w:docPartBody>
    </w:docPart>
    <w:docPart>
      <w:docPartPr>
        <w:name w:val="94A16F7A0FC2420BA2A1C809464548AE"/>
        <w:category>
          <w:name w:val="Allgemein"/>
          <w:gallery w:val="placeholder"/>
        </w:category>
        <w:types>
          <w:type w:val="bbPlcHdr"/>
        </w:types>
        <w:behaviors>
          <w:behavior w:val="content"/>
        </w:behaviors>
        <w:guid w:val="{E2CD6BCF-4AE2-4F77-991A-1DAD372D596F}"/>
      </w:docPartPr>
      <w:docPartBody>
        <w:p w:rsidR="00912EF8" w:rsidRDefault="00912EF8" w:rsidP="00912EF8">
          <w:pPr>
            <w:pStyle w:val="94A16F7A0FC2420BA2A1C809464548AE"/>
          </w:pPr>
          <w:r>
            <w:rPr>
              <w:rFonts w:ascii="Segoe UI Light" w:hAnsi="Segoe UI Light" w:cs="Arial"/>
              <w:spacing w:val="-3"/>
              <w:sz w:val="20"/>
              <w:shd w:val="clear" w:color="auto" w:fill="DDEBDF"/>
            </w:rPr>
            <w:t xml:space="preserve">                       </w:t>
          </w:r>
        </w:p>
      </w:docPartBody>
    </w:docPart>
    <w:docPart>
      <w:docPartPr>
        <w:name w:val="41EF5EEBADB745818BA0F3B28A7DDEA4"/>
        <w:category>
          <w:name w:val="Allgemein"/>
          <w:gallery w:val="placeholder"/>
        </w:category>
        <w:types>
          <w:type w:val="bbPlcHdr"/>
        </w:types>
        <w:behaviors>
          <w:behavior w:val="content"/>
        </w:behaviors>
        <w:guid w:val="{07EFA7A8-4FA7-427F-AC78-815740647DF0}"/>
      </w:docPartPr>
      <w:docPartBody>
        <w:p w:rsidR="00912EF8" w:rsidRDefault="00912EF8" w:rsidP="00912EF8">
          <w:pPr>
            <w:pStyle w:val="41EF5EEBADB745818BA0F3B28A7DDEA4"/>
          </w:pPr>
          <w:r>
            <w:rPr>
              <w:rFonts w:ascii="Segoe UI Light" w:hAnsi="Segoe UI Light" w:cs="Arial"/>
              <w:spacing w:val="-3"/>
              <w:sz w:val="20"/>
              <w:shd w:val="clear" w:color="auto" w:fill="DDEBDF"/>
            </w:rPr>
            <w:t xml:space="preserve">                       </w:t>
          </w:r>
        </w:p>
      </w:docPartBody>
    </w:docPart>
    <w:docPart>
      <w:docPartPr>
        <w:name w:val="48F3CAE1444640CA86374C0966B33495"/>
        <w:category>
          <w:name w:val="Allgemein"/>
          <w:gallery w:val="placeholder"/>
        </w:category>
        <w:types>
          <w:type w:val="bbPlcHdr"/>
        </w:types>
        <w:behaviors>
          <w:behavior w:val="content"/>
        </w:behaviors>
        <w:guid w:val="{2E27E98D-A65B-4966-9405-7A27240CC714}"/>
      </w:docPartPr>
      <w:docPartBody>
        <w:p w:rsidR="00912EF8" w:rsidRDefault="00912EF8" w:rsidP="00912EF8">
          <w:pPr>
            <w:pStyle w:val="48F3CAE1444640CA86374C0966B33495"/>
          </w:pPr>
          <w:r>
            <w:rPr>
              <w:rFonts w:ascii="Segoe UI Light" w:hAnsi="Segoe UI Light" w:cs="Arial"/>
              <w:spacing w:val="-3"/>
              <w:sz w:val="20"/>
              <w:shd w:val="clear" w:color="auto" w:fill="DDEBDF"/>
            </w:rPr>
            <w:t xml:space="preserve">                       </w:t>
          </w:r>
        </w:p>
      </w:docPartBody>
    </w:docPart>
    <w:docPart>
      <w:docPartPr>
        <w:name w:val="F6E5610D4E934E2EB0F4D8D3C13E88D3"/>
        <w:category>
          <w:name w:val="Allgemein"/>
          <w:gallery w:val="placeholder"/>
        </w:category>
        <w:types>
          <w:type w:val="bbPlcHdr"/>
        </w:types>
        <w:behaviors>
          <w:behavior w:val="content"/>
        </w:behaviors>
        <w:guid w:val="{1F28C615-D081-4C18-B20A-054DE8AA02AE}"/>
      </w:docPartPr>
      <w:docPartBody>
        <w:p w:rsidR="0053700C" w:rsidRDefault="0053700C">
          <w:pPr>
            <w:pStyle w:val="F6E5610D4E934E2EB0F4D8D3C13E88D3"/>
          </w:pPr>
          <w:r>
            <w:rPr>
              <w:rFonts w:ascii="Segoe UI Light" w:hAnsi="Segoe UI Light" w:cs="Arial"/>
              <w:spacing w:val="-3"/>
              <w:sz w:val="20"/>
              <w:shd w:val="clear" w:color="auto" w:fill="DDEBDF"/>
            </w:rPr>
            <w:t xml:space="preserve">                       </w:t>
          </w:r>
        </w:p>
      </w:docPartBody>
    </w:docPart>
    <w:docPart>
      <w:docPartPr>
        <w:name w:val="43D5B878345242E3BBB12087EEC91B4A"/>
        <w:category>
          <w:name w:val="Allgemein"/>
          <w:gallery w:val="placeholder"/>
        </w:category>
        <w:types>
          <w:type w:val="bbPlcHdr"/>
        </w:types>
        <w:behaviors>
          <w:behavior w:val="content"/>
        </w:behaviors>
        <w:guid w:val="{3F015633-02C6-4A3C-98D2-DF55A0098E89}"/>
      </w:docPartPr>
      <w:docPartBody>
        <w:p w:rsidR="0053700C" w:rsidRDefault="0053700C">
          <w:pPr>
            <w:pStyle w:val="43D5B878345242E3BBB12087EEC91B4A"/>
          </w:pPr>
          <w:r>
            <w:rPr>
              <w:rFonts w:ascii="Segoe UI Light" w:hAnsi="Segoe UI Light" w:cs="Arial"/>
              <w:spacing w:val="-3"/>
              <w:sz w:val="20"/>
              <w:shd w:val="clear" w:color="auto" w:fill="DDEBDF"/>
            </w:rPr>
            <w:t xml:space="preserve">                       </w:t>
          </w:r>
        </w:p>
      </w:docPartBody>
    </w:docPart>
    <w:docPart>
      <w:docPartPr>
        <w:name w:val="375E170366CD4052A532036473854484"/>
        <w:category>
          <w:name w:val="Allgemein"/>
          <w:gallery w:val="placeholder"/>
        </w:category>
        <w:types>
          <w:type w:val="bbPlcHdr"/>
        </w:types>
        <w:behaviors>
          <w:behavior w:val="content"/>
        </w:behaviors>
        <w:guid w:val="{ACEE103D-8989-419D-BD3E-66756E88CFA1}"/>
      </w:docPartPr>
      <w:docPartBody>
        <w:p w:rsidR="0053700C" w:rsidRDefault="0053700C">
          <w:pPr>
            <w:pStyle w:val="375E170366CD4052A532036473854484"/>
          </w:pPr>
          <w:r>
            <w:rPr>
              <w:rFonts w:ascii="Segoe UI Light" w:hAnsi="Segoe UI Light" w:cs="Arial"/>
              <w:spacing w:val="-3"/>
              <w:sz w:val="20"/>
              <w:shd w:val="clear" w:color="auto" w:fill="DDEBDF"/>
            </w:rPr>
            <w:t xml:space="preserve">                       </w:t>
          </w:r>
        </w:p>
      </w:docPartBody>
    </w:docPart>
    <w:docPart>
      <w:docPartPr>
        <w:name w:val="9E4E0AFA5AFE4B5996D0F3CE560CC7CA"/>
        <w:category>
          <w:name w:val="Allgemein"/>
          <w:gallery w:val="placeholder"/>
        </w:category>
        <w:types>
          <w:type w:val="bbPlcHdr"/>
        </w:types>
        <w:behaviors>
          <w:behavior w:val="content"/>
        </w:behaviors>
        <w:guid w:val="{1AE80A1F-D4C5-477F-9F33-8C5012BDE2B2}"/>
      </w:docPartPr>
      <w:docPartBody>
        <w:p w:rsidR="0053700C" w:rsidRDefault="0053700C">
          <w:pPr>
            <w:pStyle w:val="9E4E0AFA5AFE4B5996D0F3CE560CC7CA"/>
          </w:pPr>
          <w:r>
            <w:rPr>
              <w:rFonts w:ascii="Segoe UI Light" w:hAnsi="Segoe UI Light" w:cs="Arial"/>
              <w:spacing w:val="-3"/>
              <w:sz w:val="20"/>
              <w:shd w:val="clear" w:color="auto" w:fill="DDEBDF"/>
            </w:rPr>
            <w:t xml:space="preserve">                       </w:t>
          </w:r>
        </w:p>
      </w:docPartBody>
    </w:docPart>
    <w:docPart>
      <w:docPartPr>
        <w:name w:val="52FA54E047DA40ABA0EECD371E198AB3"/>
        <w:category>
          <w:name w:val="Allgemein"/>
          <w:gallery w:val="placeholder"/>
        </w:category>
        <w:types>
          <w:type w:val="bbPlcHdr"/>
        </w:types>
        <w:behaviors>
          <w:behavior w:val="content"/>
        </w:behaviors>
        <w:guid w:val="{7A1E37EA-F58B-4FAF-B920-1ED2008C3433}"/>
      </w:docPartPr>
      <w:docPartBody>
        <w:p w:rsidR="0053700C" w:rsidRDefault="0053700C">
          <w:pPr>
            <w:pStyle w:val="52FA54E047DA40ABA0EECD371E198AB3"/>
          </w:pPr>
          <w:r>
            <w:rPr>
              <w:rFonts w:ascii="Segoe UI Light" w:hAnsi="Segoe UI Light" w:cs="Arial"/>
              <w:spacing w:val="-3"/>
              <w:sz w:val="20"/>
              <w:shd w:val="clear" w:color="auto" w:fill="DDEBDF"/>
            </w:rPr>
            <w:t xml:space="preserve">                       </w:t>
          </w:r>
        </w:p>
      </w:docPartBody>
    </w:docPart>
    <w:docPart>
      <w:docPartPr>
        <w:name w:val="AE4E0A4A91C14B64AD4320EB27979085"/>
        <w:category>
          <w:name w:val="Allgemein"/>
          <w:gallery w:val="placeholder"/>
        </w:category>
        <w:types>
          <w:type w:val="bbPlcHdr"/>
        </w:types>
        <w:behaviors>
          <w:behavior w:val="content"/>
        </w:behaviors>
        <w:guid w:val="{6E2A7BC1-8861-40F6-83AC-F37B5DB68F14}"/>
      </w:docPartPr>
      <w:docPartBody>
        <w:p w:rsidR="00590348" w:rsidRDefault="00590348" w:rsidP="00590348">
          <w:pPr>
            <w:pStyle w:val="AE4E0A4A91C14B64AD4320EB27979085"/>
          </w:pPr>
          <w:r w:rsidRPr="00D326BC">
            <w:rPr>
              <w:rStyle w:val="Platzhaltertext"/>
              <w:rFonts w:ascii="Segoe UI Light" w:hAnsi="Segoe UI Light" w:cs="Arial"/>
              <w:sz w:val="20"/>
            </w:rPr>
            <w:t>Text eingeben</w:t>
          </w:r>
        </w:p>
      </w:docPartBody>
    </w:docPart>
    <w:docPart>
      <w:docPartPr>
        <w:name w:val="E15BC137BFC34C60B3FA0EE2FF9BE3C8"/>
        <w:category>
          <w:name w:val="Allgemein"/>
          <w:gallery w:val="placeholder"/>
        </w:category>
        <w:types>
          <w:type w:val="bbPlcHdr"/>
        </w:types>
        <w:behaviors>
          <w:behavior w:val="content"/>
        </w:behaviors>
        <w:guid w:val="{D1DF6237-4306-4D71-BADD-93D5B412B890}"/>
      </w:docPartPr>
      <w:docPartBody>
        <w:p w:rsidR="00590348" w:rsidRDefault="00590348" w:rsidP="00590348">
          <w:pPr>
            <w:pStyle w:val="E15BC137BFC34C60B3FA0EE2FF9BE3C8"/>
          </w:pPr>
          <w:r w:rsidRPr="00D326BC">
            <w:rPr>
              <w:rStyle w:val="Platzhaltertext"/>
              <w:rFonts w:ascii="Segoe UI Light" w:hAnsi="Segoe UI Light" w:cs="Arial"/>
              <w:sz w:val="20"/>
            </w:rPr>
            <w:t>Text eingeben</w:t>
          </w:r>
        </w:p>
      </w:docPartBody>
    </w:docPart>
    <w:docPart>
      <w:docPartPr>
        <w:name w:val="0B7234255F5F472E8AD0A903FD7D8E06"/>
        <w:category>
          <w:name w:val="Allgemein"/>
          <w:gallery w:val="placeholder"/>
        </w:category>
        <w:types>
          <w:type w:val="bbPlcHdr"/>
        </w:types>
        <w:behaviors>
          <w:behavior w:val="content"/>
        </w:behaviors>
        <w:guid w:val="{30A6E6BE-F42C-4D4E-B818-69F8EBEA96FA}"/>
      </w:docPartPr>
      <w:docPartBody>
        <w:p w:rsidR="00590348" w:rsidRDefault="00590348" w:rsidP="00590348">
          <w:pPr>
            <w:pStyle w:val="0B7234255F5F472E8AD0A903FD7D8E06"/>
          </w:pPr>
          <w:r w:rsidRPr="00D326BC">
            <w:rPr>
              <w:rStyle w:val="Platzhaltertext"/>
              <w:rFonts w:ascii="Segoe UI Light" w:hAnsi="Segoe UI Light" w:cs="Arial"/>
              <w:sz w:val="20"/>
            </w:rPr>
            <w:t>Text eingeben</w:t>
          </w:r>
        </w:p>
      </w:docPartBody>
    </w:docPart>
    <w:docPart>
      <w:docPartPr>
        <w:name w:val="9A4FC721C4B24B798C54A59737F9AF65"/>
        <w:category>
          <w:name w:val="Allgemein"/>
          <w:gallery w:val="placeholder"/>
        </w:category>
        <w:types>
          <w:type w:val="bbPlcHdr"/>
        </w:types>
        <w:behaviors>
          <w:behavior w:val="content"/>
        </w:behaviors>
        <w:guid w:val="{CF6AF662-5DB0-438E-AC14-8341A723F021}"/>
      </w:docPartPr>
      <w:docPartBody>
        <w:p w:rsidR="00590348" w:rsidRDefault="00590348" w:rsidP="00590348">
          <w:pPr>
            <w:pStyle w:val="9A4FC721C4B24B798C54A59737F9AF65"/>
          </w:pPr>
          <w:r w:rsidRPr="00D326BC">
            <w:rPr>
              <w:rStyle w:val="Platzhaltertext"/>
              <w:rFonts w:ascii="Segoe UI Light" w:hAnsi="Segoe UI Light" w:cs="Arial"/>
              <w:sz w:val="20"/>
            </w:rPr>
            <w:t>Text eingeben</w:t>
          </w:r>
        </w:p>
      </w:docPartBody>
    </w:docPart>
    <w:docPart>
      <w:docPartPr>
        <w:name w:val="0A2A8B11BA2A4502BBB4A7EFDBA2B244"/>
        <w:category>
          <w:name w:val="Allgemein"/>
          <w:gallery w:val="placeholder"/>
        </w:category>
        <w:types>
          <w:type w:val="bbPlcHdr"/>
        </w:types>
        <w:behaviors>
          <w:behavior w:val="content"/>
        </w:behaviors>
        <w:guid w:val="{61BF26AC-3987-477F-A95B-EAE1579B26E8}"/>
      </w:docPartPr>
      <w:docPartBody>
        <w:p w:rsidR="00590348" w:rsidRDefault="00590348" w:rsidP="00590348">
          <w:pPr>
            <w:pStyle w:val="0A2A8B11BA2A4502BBB4A7EFDBA2B244"/>
          </w:pPr>
          <w:r w:rsidRPr="00D326BC">
            <w:rPr>
              <w:rStyle w:val="Platzhaltertext"/>
              <w:rFonts w:ascii="Segoe UI Light" w:hAnsi="Segoe UI Light" w:cs="Arial"/>
              <w:sz w:val="20"/>
            </w:rPr>
            <w:t>Text eingeben</w:t>
          </w:r>
        </w:p>
      </w:docPartBody>
    </w:docPart>
    <w:docPart>
      <w:docPartPr>
        <w:name w:val="8AC538B1E2AA4C44ABA0CD64E9DA05FB"/>
        <w:category>
          <w:name w:val="Allgemein"/>
          <w:gallery w:val="placeholder"/>
        </w:category>
        <w:types>
          <w:type w:val="bbPlcHdr"/>
        </w:types>
        <w:behaviors>
          <w:behavior w:val="content"/>
        </w:behaviors>
        <w:guid w:val="{E413400C-2623-4673-B2AD-E3E2233754B0}"/>
      </w:docPartPr>
      <w:docPartBody>
        <w:p w:rsidR="00590348" w:rsidRDefault="00590348" w:rsidP="00590348">
          <w:pPr>
            <w:pStyle w:val="8AC538B1E2AA4C44ABA0CD64E9DA05FB"/>
          </w:pPr>
          <w:r w:rsidRPr="00D326BC">
            <w:rPr>
              <w:rStyle w:val="Platzhaltertext"/>
              <w:rFonts w:ascii="Segoe UI Light" w:hAnsi="Segoe UI Light" w:cs="Arial"/>
              <w:sz w:val="20"/>
            </w:rPr>
            <w:t>Text eingeben</w:t>
          </w:r>
        </w:p>
      </w:docPartBody>
    </w:docPart>
    <w:docPart>
      <w:docPartPr>
        <w:name w:val="9B458BEB1BA34A438D4697FD920AF072"/>
        <w:category>
          <w:name w:val="Allgemein"/>
          <w:gallery w:val="placeholder"/>
        </w:category>
        <w:types>
          <w:type w:val="bbPlcHdr"/>
        </w:types>
        <w:behaviors>
          <w:behavior w:val="content"/>
        </w:behaviors>
        <w:guid w:val="{50FD305B-63BD-43E3-8E23-7A8D6F673CC8}"/>
      </w:docPartPr>
      <w:docPartBody>
        <w:p w:rsidR="00590348" w:rsidRDefault="00590348" w:rsidP="00590348">
          <w:pPr>
            <w:pStyle w:val="9B458BEB1BA34A438D4697FD920AF072"/>
          </w:pPr>
          <w:r w:rsidRPr="00D326BC">
            <w:rPr>
              <w:rStyle w:val="Platzhaltertext"/>
              <w:rFonts w:ascii="Segoe UI Light" w:hAnsi="Segoe UI Light" w:cs="Arial"/>
              <w:sz w:val="20"/>
            </w:rPr>
            <w:t>Text eingeben</w:t>
          </w:r>
        </w:p>
      </w:docPartBody>
    </w:docPart>
    <w:docPart>
      <w:docPartPr>
        <w:name w:val="E48088D103F84F14AB1FCFA82E9F1C4B"/>
        <w:category>
          <w:name w:val="Allgemein"/>
          <w:gallery w:val="placeholder"/>
        </w:category>
        <w:types>
          <w:type w:val="bbPlcHdr"/>
        </w:types>
        <w:behaviors>
          <w:behavior w:val="content"/>
        </w:behaviors>
        <w:guid w:val="{04B4B921-3562-442C-9D0E-8DE361C3278A}"/>
      </w:docPartPr>
      <w:docPartBody>
        <w:p w:rsidR="00590348" w:rsidRDefault="00590348" w:rsidP="00590348">
          <w:pPr>
            <w:pStyle w:val="E48088D103F84F14AB1FCFA82E9F1C4B"/>
          </w:pPr>
          <w:r w:rsidRPr="00D326BC">
            <w:rPr>
              <w:rStyle w:val="Platzhaltertext"/>
              <w:rFonts w:ascii="Segoe UI Light" w:hAnsi="Segoe UI Light" w:cs="Arial"/>
              <w:sz w:val="20"/>
            </w:rPr>
            <w:t>Text eingeben</w:t>
          </w:r>
        </w:p>
      </w:docPartBody>
    </w:docPart>
    <w:docPart>
      <w:docPartPr>
        <w:name w:val="73CDA6459EC44A1CA8F3D5F07EF07AFE"/>
        <w:category>
          <w:name w:val="Allgemein"/>
          <w:gallery w:val="placeholder"/>
        </w:category>
        <w:types>
          <w:type w:val="bbPlcHdr"/>
        </w:types>
        <w:behaviors>
          <w:behavior w:val="content"/>
        </w:behaviors>
        <w:guid w:val="{1105AE98-1035-4C3D-8D42-4693646ACF14}"/>
      </w:docPartPr>
      <w:docPartBody>
        <w:p w:rsidR="00C17611" w:rsidRDefault="00C17611" w:rsidP="00C17611">
          <w:pPr>
            <w:pStyle w:val="73CDA6459EC44A1CA8F3D5F07EF07AFE"/>
          </w:pPr>
          <w:r w:rsidRPr="00D326BC">
            <w:rPr>
              <w:rStyle w:val="Platzhaltertext"/>
              <w:rFonts w:ascii="Segoe UI Light" w:hAnsi="Segoe UI Light" w:cs="Arial"/>
              <w:sz w:val="20"/>
            </w:rPr>
            <w:t>Text eingeben</w:t>
          </w:r>
        </w:p>
      </w:docPartBody>
    </w:docPart>
    <w:docPart>
      <w:docPartPr>
        <w:name w:val="BE7F10B6C47B4378887C18EBE9CD7EB5"/>
        <w:category>
          <w:name w:val="Allgemein"/>
          <w:gallery w:val="placeholder"/>
        </w:category>
        <w:types>
          <w:type w:val="bbPlcHdr"/>
        </w:types>
        <w:behaviors>
          <w:behavior w:val="content"/>
        </w:behaviors>
        <w:guid w:val="{8165E8E6-C7A2-4E99-B48D-E312EA0137B7}"/>
      </w:docPartPr>
      <w:docPartBody>
        <w:p w:rsidR="00C17611" w:rsidRDefault="00C17611" w:rsidP="00C17611">
          <w:pPr>
            <w:pStyle w:val="BE7F10B6C47B4378887C18EBE9CD7EB5"/>
          </w:pPr>
          <w:r w:rsidRPr="001409B7">
            <w:rPr>
              <w:rStyle w:val="Platzhaltertext"/>
            </w:rPr>
            <w:t>Klicken Sie hier, um Text einzugeben.</w:t>
          </w:r>
        </w:p>
      </w:docPartBody>
    </w:docPart>
    <w:docPart>
      <w:docPartPr>
        <w:name w:val="37F1B9818E1B4CBE98776B823A478663"/>
        <w:category>
          <w:name w:val="Allgemein"/>
          <w:gallery w:val="placeholder"/>
        </w:category>
        <w:types>
          <w:type w:val="bbPlcHdr"/>
        </w:types>
        <w:behaviors>
          <w:behavior w:val="content"/>
        </w:behaviors>
        <w:guid w:val="{5E8DB175-40E6-4988-8B37-3DCE36430B23}"/>
      </w:docPartPr>
      <w:docPartBody>
        <w:p w:rsidR="00C17611" w:rsidRDefault="00C17611" w:rsidP="00C17611">
          <w:pPr>
            <w:pStyle w:val="37F1B9818E1B4CBE98776B823A478663"/>
          </w:pPr>
          <w:r w:rsidRPr="00D326BC">
            <w:rPr>
              <w:rStyle w:val="Platzhaltertext"/>
              <w:rFonts w:ascii="Segoe UI Light" w:hAnsi="Segoe UI Light" w:cs="Arial"/>
              <w:sz w:val="20"/>
            </w:rPr>
            <w:t>Text eingeben</w:t>
          </w:r>
        </w:p>
      </w:docPartBody>
    </w:docPart>
    <w:docPart>
      <w:docPartPr>
        <w:name w:val="24BFA0C1F8FD4929A02BD055CA068B6C"/>
        <w:category>
          <w:name w:val="Allgemein"/>
          <w:gallery w:val="placeholder"/>
        </w:category>
        <w:types>
          <w:type w:val="bbPlcHdr"/>
        </w:types>
        <w:behaviors>
          <w:behavior w:val="content"/>
        </w:behaviors>
        <w:guid w:val="{9B0EEB25-8B7B-49BE-9275-6B362BF920BB}"/>
      </w:docPartPr>
      <w:docPartBody>
        <w:p w:rsidR="00C17611" w:rsidRDefault="00C17611" w:rsidP="00C17611">
          <w:pPr>
            <w:pStyle w:val="24BFA0C1F8FD4929A02BD055CA068B6C"/>
          </w:pPr>
          <w:r w:rsidRPr="00D326BC">
            <w:rPr>
              <w:rStyle w:val="Platzhaltertext"/>
              <w:rFonts w:ascii="Segoe UI Light" w:hAnsi="Segoe UI Light" w:cs="Arial"/>
              <w:sz w:val="20"/>
            </w:rPr>
            <w:t>Text eingeben</w:t>
          </w:r>
        </w:p>
      </w:docPartBody>
    </w:docPart>
    <w:docPart>
      <w:docPartPr>
        <w:name w:val="0641D862DA6A4EB4A71AA6CCD21894DB"/>
        <w:category>
          <w:name w:val="Allgemein"/>
          <w:gallery w:val="placeholder"/>
        </w:category>
        <w:types>
          <w:type w:val="bbPlcHdr"/>
        </w:types>
        <w:behaviors>
          <w:behavior w:val="content"/>
        </w:behaviors>
        <w:guid w:val="{1D0CC3DF-A856-47C8-B86C-52A7359A7F76}"/>
      </w:docPartPr>
      <w:docPartBody>
        <w:p w:rsidR="00C17611" w:rsidRDefault="00C17611" w:rsidP="00C17611">
          <w:pPr>
            <w:pStyle w:val="0641D862DA6A4EB4A71AA6CCD21894DB"/>
          </w:pPr>
          <w:r w:rsidRPr="00D326BC">
            <w:rPr>
              <w:rStyle w:val="Platzhaltertext"/>
              <w:rFonts w:ascii="Segoe UI Light" w:hAnsi="Segoe UI Light" w:cs="Arial"/>
              <w:sz w:val="20"/>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eiryo UI">
    <w:altName w:val="MS UI Gothic"/>
    <w:charset w:val="80"/>
    <w:family w:val="swiss"/>
    <w:pitch w:val="variable"/>
    <w:sig w:usb0="E10102FF" w:usb1="EAC7FFFF" w:usb2="0001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2C"/>
    <w:rsid w:val="0023112C"/>
    <w:rsid w:val="0053700C"/>
    <w:rsid w:val="00590348"/>
    <w:rsid w:val="00774A72"/>
    <w:rsid w:val="00912EF8"/>
    <w:rsid w:val="00C176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7611"/>
    <w:rPr>
      <w:color w:val="808080"/>
    </w:rPr>
  </w:style>
  <w:style w:type="paragraph" w:customStyle="1" w:styleId="1CDBC8CFB56C4653AA0C37DE827B5F67">
    <w:name w:val="1CDBC8CFB56C4653AA0C37DE827B5F67"/>
    <w:rsid w:val="0023112C"/>
  </w:style>
  <w:style w:type="paragraph" w:customStyle="1" w:styleId="640F8A8C573C4FD7A8F1D2A60D97D683">
    <w:name w:val="640F8A8C573C4FD7A8F1D2A60D97D683"/>
    <w:rsid w:val="0023112C"/>
  </w:style>
  <w:style w:type="paragraph" w:customStyle="1" w:styleId="98C41B3510E6483AA6603E87CFD533A8">
    <w:name w:val="98C41B3510E6483AA6603E87CFD533A8"/>
    <w:rsid w:val="0023112C"/>
  </w:style>
  <w:style w:type="paragraph" w:customStyle="1" w:styleId="472092A76A0F473D9A3D9699022BD175">
    <w:name w:val="472092A76A0F473D9A3D9699022BD175"/>
    <w:rsid w:val="0023112C"/>
  </w:style>
  <w:style w:type="paragraph" w:customStyle="1" w:styleId="116380099808483EBB5A7F2F350DE670">
    <w:name w:val="116380099808483EBB5A7F2F350DE670"/>
    <w:rsid w:val="0023112C"/>
  </w:style>
  <w:style w:type="paragraph" w:customStyle="1" w:styleId="9214BD3020E14358AC2E74578D133A44">
    <w:name w:val="9214BD3020E14358AC2E74578D133A44"/>
    <w:rsid w:val="0023112C"/>
  </w:style>
  <w:style w:type="paragraph" w:customStyle="1" w:styleId="B87619D2EE4C4B9A8127C61FE90EDF79">
    <w:name w:val="B87619D2EE4C4B9A8127C61FE90EDF79"/>
    <w:rsid w:val="0023112C"/>
  </w:style>
  <w:style w:type="paragraph" w:customStyle="1" w:styleId="30C4AAD0FAAD426DA7C633B700F0AEDB">
    <w:name w:val="30C4AAD0FAAD426DA7C633B700F0AEDB"/>
    <w:rsid w:val="0023112C"/>
  </w:style>
  <w:style w:type="paragraph" w:customStyle="1" w:styleId="3749BFAF41D0484A807CBED94436F7DF">
    <w:name w:val="3749BFAF41D0484A807CBED94436F7DF"/>
    <w:rsid w:val="0023112C"/>
  </w:style>
  <w:style w:type="paragraph" w:customStyle="1" w:styleId="92C069C35B544FD398561E5BDC6D1E36">
    <w:name w:val="92C069C35B544FD398561E5BDC6D1E36"/>
    <w:rsid w:val="0023112C"/>
  </w:style>
  <w:style w:type="paragraph" w:customStyle="1" w:styleId="B1D3C9EF95D0408393339EBED901AFFB">
    <w:name w:val="B1D3C9EF95D0408393339EBED901AFFB"/>
    <w:rsid w:val="0023112C"/>
  </w:style>
  <w:style w:type="paragraph" w:customStyle="1" w:styleId="ACFD88CAB9DA484B88E1A36FCC18C785">
    <w:name w:val="ACFD88CAB9DA484B88E1A36FCC18C785"/>
    <w:rsid w:val="0023112C"/>
  </w:style>
  <w:style w:type="paragraph" w:customStyle="1" w:styleId="22AC7E6F5DDF49D790CAEA45CA16E3AC">
    <w:name w:val="22AC7E6F5DDF49D790CAEA45CA16E3AC"/>
    <w:rsid w:val="0023112C"/>
  </w:style>
  <w:style w:type="paragraph" w:customStyle="1" w:styleId="919AFDCC51BB4AE495C1FA3D9CD7075B">
    <w:name w:val="919AFDCC51BB4AE495C1FA3D9CD7075B"/>
    <w:rsid w:val="0023112C"/>
  </w:style>
  <w:style w:type="paragraph" w:customStyle="1" w:styleId="08F03C0E1BC2462E806A9CF3DFD1B482">
    <w:name w:val="08F03C0E1BC2462E806A9CF3DFD1B482"/>
    <w:rsid w:val="0023112C"/>
  </w:style>
  <w:style w:type="paragraph" w:customStyle="1" w:styleId="481E94358A8442D2ACB7CB2BA60EBD31">
    <w:name w:val="481E94358A8442D2ACB7CB2BA60EBD31"/>
    <w:rsid w:val="0023112C"/>
  </w:style>
  <w:style w:type="paragraph" w:customStyle="1" w:styleId="24DFB6B71EFD4B109E07779FF1CED207">
    <w:name w:val="24DFB6B71EFD4B109E07779FF1CED207"/>
    <w:rsid w:val="0023112C"/>
  </w:style>
  <w:style w:type="paragraph" w:customStyle="1" w:styleId="750903E322CB4F508892FE08F9BE49D6">
    <w:name w:val="750903E322CB4F508892FE08F9BE49D6"/>
    <w:rsid w:val="0023112C"/>
  </w:style>
  <w:style w:type="paragraph" w:customStyle="1" w:styleId="35146E4A773D4DBA9545CE56D39C19C1">
    <w:name w:val="35146E4A773D4DBA9545CE56D39C19C1"/>
    <w:rsid w:val="0023112C"/>
  </w:style>
  <w:style w:type="paragraph" w:customStyle="1" w:styleId="EF9C72FE341C4C9D80A5FB5FC0CC6E65">
    <w:name w:val="EF9C72FE341C4C9D80A5FB5FC0CC6E65"/>
    <w:rsid w:val="0023112C"/>
  </w:style>
  <w:style w:type="paragraph" w:customStyle="1" w:styleId="8D6F2AB41F92496D91CBDF46684741F6">
    <w:name w:val="8D6F2AB41F92496D91CBDF46684741F6"/>
    <w:rsid w:val="0023112C"/>
  </w:style>
  <w:style w:type="paragraph" w:customStyle="1" w:styleId="E3062674147F4DDF9F59DD5E85EB609D">
    <w:name w:val="E3062674147F4DDF9F59DD5E85EB609D"/>
    <w:rsid w:val="0023112C"/>
  </w:style>
  <w:style w:type="paragraph" w:customStyle="1" w:styleId="2CB31046613947C195490C53D3695BDB">
    <w:name w:val="2CB31046613947C195490C53D3695BDB"/>
    <w:rsid w:val="0023112C"/>
  </w:style>
  <w:style w:type="paragraph" w:customStyle="1" w:styleId="BA75456E587346938AF40D5C33B85C28">
    <w:name w:val="BA75456E587346938AF40D5C33B85C28"/>
    <w:rsid w:val="0023112C"/>
  </w:style>
  <w:style w:type="paragraph" w:customStyle="1" w:styleId="8D12DFC77DCE4EF0936EB0C37381A72F">
    <w:name w:val="8D12DFC77DCE4EF0936EB0C37381A72F"/>
    <w:rsid w:val="0023112C"/>
  </w:style>
  <w:style w:type="paragraph" w:customStyle="1" w:styleId="CBBD47C32C5140889DBDB7F68AAF0119">
    <w:name w:val="CBBD47C32C5140889DBDB7F68AAF0119"/>
    <w:rsid w:val="0023112C"/>
  </w:style>
  <w:style w:type="paragraph" w:customStyle="1" w:styleId="E0F42EABFB4C4F28B73577969DF1BC1B">
    <w:name w:val="E0F42EABFB4C4F28B73577969DF1BC1B"/>
    <w:rsid w:val="0023112C"/>
  </w:style>
  <w:style w:type="paragraph" w:customStyle="1" w:styleId="A3F30F6D47EC47D9A2CB0B5CC0D1A818">
    <w:name w:val="A3F30F6D47EC47D9A2CB0B5CC0D1A818"/>
    <w:rsid w:val="0023112C"/>
  </w:style>
  <w:style w:type="paragraph" w:customStyle="1" w:styleId="1D7BE26C818E49169EC2020A0D6742A4">
    <w:name w:val="1D7BE26C818E49169EC2020A0D6742A4"/>
    <w:rsid w:val="0023112C"/>
  </w:style>
  <w:style w:type="paragraph" w:customStyle="1" w:styleId="4774162D4BBE4F308021678609847E63">
    <w:name w:val="4774162D4BBE4F308021678609847E63"/>
    <w:rsid w:val="0023112C"/>
  </w:style>
  <w:style w:type="paragraph" w:customStyle="1" w:styleId="096642DBF83541E0A710D983A737B59F">
    <w:name w:val="096642DBF83541E0A710D983A737B59F"/>
    <w:rsid w:val="0023112C"/>
  </w:style>
  <w:style w:type="paragraph" w:customStyle="1" w:styleId="011747C8604549D89C4EB0FA619BA6EB">
    <w:name w:val="011747C8604549D89C4EB0FA619BA6EB"/>
    <w:rsid w:val="0023112C"/>
  </w:style>
  <w:style w:type="paragraph" w:customStyle="1" w:styleId="96687A764BD64F85BC99FDBDC38F8B18">
    <w:name w:val="96687A764BD64F85BC99FDBDC38F8B18"/>
    <w:rsid w:val="0023112C"/>
  </w:style>
  <w:style w:type="paragraph" w:customStyle="1" w:styleId="BEC9EED86B8D489EBAA3EDB9CB0E1E6A">
    <w:name w:val="BEC9EED86B8D489EBAA3EDB9CB0E1E6A"/>
    <w:rsid w:val="0023112C"/>
  </w:style>
  <w:style w:type="paragraph" w:customStyle="1" w:styleId="55ADE6643ECB4BD3AA30C079BB52E8C7">
    <w:name w:val="55ADE6643ECB4BD3AA30C079BB52E8C7"/>
    <w:rsid w:val="0023112C"/>
  </w:style>
  <w:style w:type="paragraph" w:customStyle="1" w:styleId="24506059A76942BBB3CAFC4A55D93B5F">
    <w:name w:val="24506059A76942BBB3CAFC4A55D93B5F"/>
    <w:rsid w:val="0023112C"/>
  </w:style>
  <w:style w:type="paragraph" w:customStyle="1" w:styleId="905384DE763042F98E222A95B448EA1F">
    <w:name w:val="905384DE763042F98E222A95B448EA1F"/>
    <w:rsid w:val="0023112C"/>
  </w:style>
  <w:style w:type="paragraph" w:customStyle="1" w:styleId="2B0BB898BCAF41C3A73D21E35C7E1EC3">
    <w:name w:val="2B0BB898BCAF41C3A73D21E35C7E1EC3"/>
    <w:rsid w:val="0023112C"/>
  </w:style>
  <w:style w:type="paragraph" w:customStyle="1" w:styleId="7425FAD05E774CEDAF124C407007B8A9">
    <w:name w:val="7425FAD05E774CEDAF124C407007B8A9"/>
    <w:rsid w:val="0023112C"/>
  </w:style>
  <w:style w:type="paragraph" w:customStyle="1" w:styleId="EC9D6017AE8349DC9015E1D7B397000D">
    <w:name w:val="EC9D6017AE8349DC9015E1D7B397000D"/>
    <w:rsid w:val="0023112C"/>
  </w:style>
  <w:style w:type="paragraph" w:customStyle="1" w:styleId="82EBA70B19BF42D7B02755DF9E9B11DB">
    <w:name w:val="82EBA70B19BF42D7B02755DF9E9B11DB"/>
    <w:rsid w:val="0023112C"/>
  </w:style>
  <w:style w:type="paragraph" w:customStyle="1" w:styleId="2FAB8EA4B13545EBBC3A3E0350C5B24E">
    <w:name w:val="2FAB8EA4B13545EBBC3A3E0350C5B24E"/>
    <w:rsid w:val="0023112C"/>
  </w:style>
  <w:style w:type="paragraph" w:customStyle="1" w:styleId="E23F2AD6B8104658AE66AD0690561CA7">
    <w:name w:val="E23F2AD6B8104658AE66AD0690561CA7"/>
    <w:rsid w:val="0023112C"/>
  </w:style>
  <w:style w:type="paragraph" w:customStyle="1" w:styleId="1B2F1BFA053D40C0A80672C1E627F767">
    <w:name w:val="1B2F1BFA053D40C0A80672C1E627F767"/>
    <w:rsid w:val="0023112C"/>
  </w:style>
  <w:style w:type="paragraph" w:customStyle="1" w:styleId="081D583A86C24B978D0D932D344AA1BB">
    <w:name w:val="081D583A86C24B978D0D932D344AA1BB"/>
    <w:rsid w:val="0023112C"/>
  </w:style>
  <w:style w:type="paragraph" w:customStyle="1" w:styleId="6A9DA9AFFC7D4762BCF468258C8A403B">
    <w:name w:val="6A9DA9AFFC7D4762BCF468258C8A403B"/>
    <w:rsid w:val="0023112C"/>
  </w:style>
  <w:style w:type="paragraph" w:customStyle="1" w:styleId="E6D91D2663FF4E8FA4C9C010247A5ACC">
    <w:name w:val="E6D91D2663FF4E8FA4C9C010247A5ACC"/>
    <w:rsid w:val="0023112C"/>
  </w:style>
  <w:style w:type="paragraph" w:customStyle="1" w:styleId="AC5845D8E7C24E24B5F657804263F080">
    <w:name w:val="AC5845D8E7C24E24B5F657804263F080"/>
    <w:rsid w:val="0023112C"/>
  </w:style>
  <w:style w:type="paragraph" w:customStyle="1" w:styleId="97498D96C62540B7911C160C3F400310">
    <w:name w:val="97498D96C62540B7911C160C3F400310"/>
    <w:rsid w:val="0023112C"/>
  </w:style>
  <w:style w:type="paragraph" w:customStyle="1" w:styleId="C5BC7BA3AB694505BB377DBA58B257D1">
    <w:name w:val="C5BC7BA3AB694505BB377DBA58B257D1"/>
    <w:rsid w:val="0023112C"/>
  </w:style>
  <w:style w:type="paragraph" w:customStyle="1" w:styleId="2E0031C2F3224C7487EB9E419DCDD167">
    <w:name w:val="2E0031C2F3224C7487EB9E419DCDD167"/>
    <w:rsid w:val="0023112C"/>
  </w:style>
  <w:style w:type="paragraph" w:customStyle="1" w:styleId="4F78BCF482854CE384B32B59DE4C0714">
    <w:name w:val="4F78BCF482854CE384B32B59DE4C0714"/>
    <w:rsid w:val="0023112C"/>
  </w:style>
  <w:style w:type="paragraph" w:customStyle="1" w:styleId="9E6B005BDCFB4A95868B5EE6B7D614BF">
    <w:name w:val="9E6B005BDCFB4A95868B5EE6B7D614BF"/>
    <w:rsid w:val="0023112C"/>
  </w:style>
  <w:style w:type="paragraph" w:customStyle="1" w:styleId="D310220DEC184A5AAD11B5C9F5F58B15">
    <w:name w:val="D310220DEC184A5AAD11B5C9F5F58B15"/>
    <w:rsid w:val="00912EF8"/>
  </w:style>
  <w:style w:type="paragraph" w:customStyle="1" w:styleId="94A16F7A0FC2420BA2A1C809464548AE">
    <w:name w:val="94A16F7A0FC2420BA2A1C809464548AE"/>
    <w:rsid w:val="00912EF8"/>
  </w:style>
  <w:style w:type="paragraph" w:customStyle="1" w:styleId="BC9E3D8C16D74E1787276E1B28986358">
    <w:name w:val="BC9E3D8C16D74E1787276E1B28986358"/>
    <w:rsid w:val="00912EF8"/>
  </w:style>
  <w:style w:type="paragraph" w:customStyle="1" w:styleId="C2779F2BF4654DB196034A2ED75AC3D0">
    <w:name w:val="C2779F2BF4654DB196034A2ED75AC3D0"/>
    <w:rsid w:val="00912EF8"/>
  </w:style>
  <w:style w:type="paragraph" w:customStyle="1" w:styleId="41EF5EEBADB745818BA0F3B28A7DDEA4">
    <w:name w:val="41EF5EEBADB745818BA0F3B28A7DDEA4"/>
    <w:rsid w:val="00912EF8"/>
  </w:style>
  <w:style w:type="paragraph" w:customStyle="1" w:styleId="48F3CAE1444640CA86374C0966B33495">
    <w:name w:val="48F3CAE1444640CA86374C0966B33495"/>
    <w:rsid w:val="00912EF8"/>
  </w:style>
  <w:style w:type="paragraph" w:customStyle="1" w:styleId="1D5E53B893DA495FB47C254E3DCEF774">
    <w:name w:val="1D5E53B893DA495FB47C254E3DCEF774"/>
  </w:style>
  <w:style w:type="paragraph" w:customStyle="1" w:styleId="27C0D18FD83548DEB181D3A4DC4F4D49">
    <w:name w:val="27C0D18FD83548DEB181D3A4DC4F4D49"/>
  </w:style>
  <w:style w:type="paragraph" w:customStyle="1" w:styleId="F6E5610D4E934E2EB0F4D8D3C13E88D3">
    <w:name w:val="F6E5610D4E934E2EB0F4D8D3C13E88D3"/>
  </w:style>
  <w:style w:type="paragraph" w:customStyle="1" w:styleId="43D5B878345242E3BBB12087EEC91B4A">
    <w:name w:val="43D5B878345242E3BBB12087EEC91B4A"/>
  </w:style>
  <w:style w:type="paragraph" w:customStyle="1" w:styleId="375E170366CD4052A532036473854484">
    <w:name w:val="375E170366CD4052A532036473854484"/>
  </w:style>
  <w:style w:type="paragraph" w:customStyle="1" w:styleId="223105D841304ADFB189000965805B39">
    <w:name w:val="223105D841304ADFB189000965805B39"/>
  </w:style>
  <w:style w:type="paragraph" w:customStyle="1" w:styleId="FD5A4DD40B874E1FACC16CEC6D23524A">
    <w:name w:val="FD5A4DD40B874E1FACC16CEC6D23524A"/>
  </w:style>
  <w:style w:type="paragraph" w:customStyle="1" w:styleId="D67FE0EA30DB4DFDB50D308486C3DF5A">
    <w:name w:val="D67FE0EA30DB4DFDB50D308486C3DF5A"/>
  </w:style>
  <w:style w:type="paragraph" w:customStyle="1" w:styleId="5B3D2094AD7843EB918BF814E6B27305">
    <w:name w:val="5B3D2094AD7843EB918BF814E6B27305"/>
  </w:style>
  <w:style w:type="paragraph" w:customStyle="1" w:styleId="758DB68F914C44C7BB283C98CD0D4EC4">
    <w:name w:val="758DB68F914C44C7BB283C98CD0D4EC4"/>
  </w:style>
  <w:style w:type="paragraph" w:customStyle="1" w:styleId="9A4A5A873256430DAF4CD78EFC2EA7DF">
    <w:name w:val="9A4A5A873256430DAF4CD78EFC2EA7DF"/>
  </w:style>
  <w:style w:type="paragraph" w:customStyle="1" w:styleId="92887FD3C6804E8581F0FC4AA9C1FC4B">
    <w:name w:val="92887FD3C6804E8581F0FC4AA9C1FC4B"/>
  </w:style>
  <w:style w:type="paragraph" w:customStyle="1" w:styleId="2413874248B742D3A9472945077B5E01">
    <w:name w:val="2413874248B742D3A9472945077B5E01"/>
  </w:style>
  <w:style w:type="paragraph" w:customStyle="1" w:styleId="DFA120A4D9574B70A747E41DD7E44663">
    <w:name w:val="DFA120A4D9574B70A747E41DD7E44663"/>
  </w:style>
  <w:style w:type="paragraph" w:customStyle="1" w:styleId="FAFC43394E2B4E50A3DF75B62AAB88AD">
    <w:name w:val="FAFC43394E2B4E50A3DF75B62AAB88AD"/>
  </w:style>
  <w:style w:type="paragraph" w:customStyle="1" w:styleId="9E4E0AFA5AFE4B5996D0F3CE560CC7CA">
    <w:name w:val="9E4E0AFA5AFE4B5996D0F3CE560CC7CA"/>
  </w:style>
  <w:style w:type="paragraph" w:customStyle="1" w:styleId="9B17639057994711B1A59FF45569F100">
    <w:name w:val="9B17639057994711B1A59FF45569F100"/>
  </w:style>
  <w:style w:type="paragraph" w:customStyle="1" w:styleId="52FA54E047DA40ABA0EECD371E198AB3">
    <w:name w:val="52FA54E047DA40ABA0EECD371E198AB3"/>
  </w:style>
  <w:style w:type="paragraph" w:customStyle="1" w:styleId="5C1F5736EFB64E2CB22AFD3FCDB8E0C6">
    <w:name w:val="5C1F5736EFB64E2CB22AFD3FCDB8E0C6"/>
    <w:rsid w:val="0053700C"/>
  </w:style>
  <w:style w:type="paragraph" w:customStyle="1" w:styleId="723A92417EED4BE9B1F2F78EE97FF414">
    <w:name w:val="723A92417EED4BE9B1F2F78EE97FF414"/>
    <w:rsid w:val="0053700C"/>
  </w:style>
  <w:style w:type="paragraph" w:customStyle="1" w:styleId="C43DA60938C04333B0483F46841B24E5">
    <w:name w:val="C43DA60938C04333B0483F46841B24E5"/>
    <w:rsid w:val="0053700C"/>
  </w:style>
  <w:style w:type="paragraph" w:customStyle="1" w:styleId="7DBF3FE4E9634F8683D2F7BFC0A304DB">
    <w:name w:val="7DBF3FE4E9634F8683D2F7BFC0A304DB"/>
    <w:rsid w:val="0053700C"/>
  </w:style>
  <w:style w:type="paragraph" w:customStyle="1" w:styleId="A4A23BF49A2A4A3EA4A727E99E879487">
    <w:name w:val="A4A23BF49A2A4A3EA4A727E99E879487"/>
    <w:rsid w:val="0053700C"/>
  </w:style>
  <w:style w:type="paragraph" w:customStyle="1" w:styleId="5670F8FA24DE4D2AB3943B8AECC79E8A">
    <w:name w:val="5670F8FA24DE4D2AB3943B8AECC79E8A"/>
    <w:rsid w:val="0053700C"/>
  </w:style>
  <w:style w:type="paragraph" w:customStyle="1" w:styleId="63AF608B82C84EC0B5038B6693B4C247">
    <w:name w:val="63AF608B82C84EC0B5038B6693B4C247"/>
    <w:rsid w:val="0053700C"/>
  </w:style>
  <w:style w:type="paragraph" w:customStyle="1" w:styleId="2153A8FF2D114DD49EDD52901F4C2C01">
    <w:name w:val="2153A8FF2D114DD49EDD52901F4C2C01"/>
    <w:rsid w:val="0053700C"/>
  </w:style>
  <w:style w:type="paragraph" w:customStyle="1" w:styleId="4DC04B5F81C54856ADB3F58B39FB8442">
    <w:name w:val="4DC04B5F81C54856ADB3F58B39FB8442"/>
    <w:rsid w:val="0053700C"/>
  </w:style>
  <w:style w:type="paragraph" w:customStyle="1" w:styleId="E246F720889B4FA79601F51C0774B4A9">
    <w:name w:val="E246F720889B4FA79601F51C0774B4A9"/>
    <w:rsid w:val="0053700C"/>
  </w:style>
  <w:style w:type="paragraph" w:customStyle="1" w:styleId="EB223F4C9D88404EB859974D1CB36137">
    <w:name w:val="EB223F4C9D88404EB859974D1CB36137"/>
    <w:rsid w:val="0053700C"/>
  </w:style>
  <w:style w:type="paragraph" w:customStyle="1" w:styleId="E2A2D861A05C499488C1278BEFD9D34F">
    <w:name w:val="E2A2D861A05C499488C1278BEFD9D34F"/>
    <w:rsid w:val="0053700C"/>
  </w:style>
  <w:style w:type="paragraph" w:customStyle="1" w:styleId="FB3F404B47A8495E9ACD2B78E4219EE9">
    <w:name w:val="FB3F404B47A8495E9ACD2B78E4219EE9"/>
    <w:rsid w:val="00590348"/>
  </w:style>
  <w:style w:type="paragraph" w:customStyle="1" w:styleId="83BCCE2DDDCC469AA31418C3CBC11327">
    <w:name w:val="83BCCE2DDDCC469AA31418C3CBC11327"/>
    <w:rsid w:val="00590348"/>
  </w:style>
  <w:style w:type="paragraph" w:customStyle="1" w:styleId="A07452B64D644D20AAABCC702E1D5157">
    <w:name w:val="A07452B64D644D20AAABCC702E1D5157"/>
    <w:rsid w:val="00590348"/>
  </w:style>
  <w:style w:type="paragraph" w:customStyle="1" w:styleId="2D99E99BBD304ACBBF70C06B18510F9C">
    <w:name w:val="2D99E99BBD304ACBBF70C06B18510F9C"/>
    <w:rsid w:val="00590348"/>
  </w:style>
  <w:style w:type="paragraph" w:customStyle="1" w:styleId="CEF9A4E4D75D49369B4B7CD419231895">
    <w:name w:val="CEF9A4E4D75D49369B4B7CD419231895"/>
    <w:rsid w:val="00590348"/>
  </w:style>
  <w:style w:type="paragraph" w:customStyle="1" w:styleId="6B6E22EE66ED4A0BA9DF55D498C9116B">
    <w:name w:val="6B6E22EE66ED4A0BA9DF55D498C9116B"/>
    <w:rsid w:val="00590348"/>
  </w:style>
  <w:style w:type="paragraph" w:customStyle="1" w:styleId="8E92C325E69F43C58C45C9C712821D45">
    <w:name w:val="8E92C325E69F43C58C45C9C712821D45"/>
    <w:rsid w:val="00590348"/>
  </w:style>
  <w:style w:type="paragraph" w:customStyle="1" w:styleId="6251581C4CEB44B4BCECCE075D6C92A4">
    <w:name w:val="6251581C4CEB44B4BCECCE075D6C92A4"/>
    <w:rsid w:val="00590348"/>
  </w:style>
  <w:style w:type="paragraph" w:customStyle="1" w:styleId="AE4E0A4A91C14B64AD4320EB27979085">
    <w:name w:val="AE4E0A4A91C14B64AD4320EB27979085"/>
    <w:rsid w:val="00590348"/>
  </w:style>
  <w:style w:type="paragraph" w:customStyle="1" w:styleId="E15BC137BFC34C60B3FA0EE2FF9BE3C8">
    <w:name w:val="E15BC137BFC34C60B3FA0EE2FF9BE3C8"/>
    <w:rsid w:val="00590348"/>
  </w:style>
  <w:style w:type="paragraph" w:customStyle="1" w:styleId="0B7234255F5F472E8AD0A903FD7D8E06">
    <w:name w:val="0B7234255F5F472E8AD0A903FD7D8E06"/>
    <w:rsid w:val="00590348"/>
  </w:style>
  <w:style w:type="paragraph" w:customStyle="1" w:styleId="9A4FC721C4B24B798C54A59737F9AF65">
    <w:name w:val="9A4FC721C4B24B798C54A59737F9AF65"/>
    <w:rsid w:val="00590348"/>
  </w:style>
  <w:style w:type="paragraph" w:customStyle="1" w:styleId="0A2A8B11BA2A4502BBB4A7EFDBA2B244">
    <w:name w:val="0A2A8B11BA2A4502BBB4A7EFDBA2B244"/>
    <w:rsid w:val="00590348"/>
  </w:style>
  <w:style w:type="paragraph" w:customStyle="1" w:styleId="8AC538B1E2AA4C44ABA0CD64E9DA05FB">
    <w:name w:val="8AC538B1E2AA4C44ABA0CD64E9DA05FB"/>
    <w:rsid w:val="00590348"/>
  </w:style>
  <w:style w:type="paragraph" w:customStyle="1" w:styleId="9B458BEB1BA34A438D4697FD920AF072">
    <w:name w:val="9B458BEB1BA34A438D4697FD920AF072"/>
    <w:rsid w:val="00590348"/>
  </w:style>
  <w:style w:type="paragraph" w:customStyle="1" w:styleId="E48088D103F84F14AB1FCFA82E9F1C4B">
    <w:name w:val="E48088D103F84F14AB1FCFA82E9F1C4B"/>
    <w:rsid w:val="00590348"/>
  </w:style>
  <w:style w:type="paragraph" w:customStyle="1" w:styleId="B1511A0D5C784C33AB2AD143CB47C0C3">
    <w:name w:val="B1511A0D5C784C33AB2AD143CB47C0C3"/>
    <w:rsid w:val="00C17611"/>
  </w:style>
  <w:style w:type="paragraph" w:customStyle="1" w:styleId="5194A8BF86EF46C7946F4DDB04D8E844">
    <w:name w:val="5194A8BF86EF46C7946F4DDB04D8E844"/>
    <w:rsid w:val="00C17611"/>
  </w:style>
  <w:style w:type="paragraph" w:customStyle="1" w:styleId="22F1F321DF644DF4B64F923B5E5E16E4">
    <w:name w:val="22F1F321DF644DF4B64F923B5E5E16E4"/>
    <w:rsid w:val="00C17611"/>
  </w:style>
  <w:style w:type="paragraph" w:customStyle="1" w:styleId="73CDA6459EC44A1CA8F3D5F07EF07AFE">
    <w:name w:val="73CDA6459EC44A1CA8F3D5F07EF07AFE"/>
    <w:rsid w:val="00C17611"/>
  </w:style>
  <w:style w:type="paragraph" w:customStyle="1" w:styleId="BE7F10B6C47B4378887C18EBE9CD7EB5">
    <w:name w:val="BE7F10B6C47B4378887C18EBE9CD7EB5"/>
    <w:rsid w:val="00C17611"/>
  </w:style>
  <w:style w:type="paragraph" w:customStyle="1" w:styleId="37F1B9818E1B4CBE98776B823A478663">
    <w:name w:val="37F1B9818E1B4CBE98776B823A478663"/>
    <w:rsid w:val="00C17611"/>
  </w:style>
  <w:style w:type="paragraph" w:customStyle="1" w:styleId="24BFA0C1F8FD4929A02BD055CA068B6C">
    <w:name w:val="24BFA0C1F8FD4929A02BD055CA068B6C"/>
    <w:rsid w:val="00C17611"/>
  </w:style>
  <w:style w:type="paragraph" w:customStyle="1" w:styleId="0641D862DA6A4EB4A71AA6CCD21894DB">
    <w:name w:val="0641D862DA6A4EB4A71AA6CCD21894DB"/>
    <w:rsid w:val="00C17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3B66-45CF-4D4D-A664-E075CFB5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3117</Words>
  <Characters>19639</Characters>
  <Application>Microsoft Office Word</Application>
  <DocSecurity>4</DocSecurity>
  <Lines>163</Lines>
  <Paragraphs>45</Paragraphs>
  <ScaleCrop>false</ScaleCrop>
  <HeadingPairs>
    <vt:vector size="2" baseType="variant">
      <vt:variant>
        <vt:lpstr>Titel</vt:lpstr>
      </vt:variant>
      <vt:variant>
        <vt:i4>1</vt:i4>
      </vt:variant>
    </vt:vector>
  </HeadingPairs>
  <TitlesOfParts>
    <vt:vector size="1" baseType="lpstr">
      <vt:lpstr>I</vt:lpstr>
    </vt:vector>
  </TitlesOfParts>
  <Company>Wolf Theiss</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Barbara Büchl</dc:creator>
  <cp:keywords/>
  <dc:description/>
  <cp:lastModifiedBy>Tamara Hettlinger</cp:lastModifiedBy>
  <cp:revision>2</cp:revision>
  <cp:lastPrinted>2021-04-26T15:05:00Z</cp:lastPrinted>
  <dcterms:created xsi:type="dcterms:W3CDTF">2021-04-29T13:26:00Z</dcterms:created>
  <dcterms:modified xsi:type="dcterms:W3CDTF">2021-04-29T13:26:00Z</dcterms:modified>
</cp:coreProperties>
</file>